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5C" w:rsidRPr="006D7C14" w:rsidRDefault="005D575C" w:rsidP="006D7C14">
      <w:pPr>
        <w:pStyle w:val="a3"/>
        <w:tabs>
          <w:tab w:val="left" w:pos="284"/>
        </w:tabs>
        <w:rPr>
          <w:b/>
          <w:sz w:val="24"/>
          <w:szCs w:val="24"/>
        </w:rPr>
      </w:pPr>
    </w:p>
    <w:p w:rsidR="005D575C" w:rsidRPr="006D7C14" w:rsidRDefault="005D575C" w:rsidP="006D7C14">
      <w:pPr>
        <w:pStyle w:val="a3"/>
        <w:tabs>
          <w:tab w:val="left" w:pos="284"/>
        </w:tabs>
        <w:rPr>
          <w:b/>
          <w:sz w:val="24"/>
          <w:szCs w:val="24"/>
        </w:rPr>
      </w:pPr>
    </w:p>
    <w:p w:rsidR="00190526" w:rsidRPr="00190526" w:rsidRDefault="00190526" w:rsidP="001905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190526">
        <w:rPr>
          <w:rFonts w:ascii="Cambria" w:eastAsia="Times New Roman" w:hAnsi="Cambria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 «Лицей № 3»</w:t>
      </w:r>
    </w:p>
    <w:p w:rsidR="00190526" w:rsidRPr="00190526" w:rsidRDefault="00190526" w:rsidP="0019052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0526" w:rsidRPr="00190526" w:rsidRDefault="00190526" w:rsidP="0019052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0526" w:rsidRPr="00190526" w:rsidRDefault="00190526" w:rsidP="0019052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0526" w:rsidRPr="00190526" w:rsidRDefault="00190526" w:rsidP="0019052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06" w:type="dxa"/>
        <w:tblLook w:val="01E0" w:firstRow="1" w:lastRow="1" w:firstColumn="1" w:lastColumn="1" w:noHBand="0" w:noVBand="0"/>
      </w:tblPr>
      <w:tblGrid>
        <w:gridCol w:w="3375"/>
        <w:gridCol w:w="3467"/>
        <w:gridCol w:w="3656"/>
      </w:tblGrid>
      <w:tr w:rsidR="00190526" w:rsidRPr="00190526" w:rsidTr="000645C0">
        <w:trPr>
          <w:trHeight w:val="585"/>
        </w:trPr>
        <w:tc>
          <w:tcPr>
            <w:tcW w:w="3403" w:type="dxa"/>
          </w:tcPr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ПРИНЯТО</w:t>
            </w:r>
          </w:p>
        </w:tc>
        <w:tc>
          <w:tcPr>
            <w:tcW w:w="3502" w:type="dxa"/>
          </w:tcPr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3693" w:type="dxa"/>
          </w:tcPr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0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526" w:rsidRPr="00190526" w:rsidTr="000645C0">
        <w:tc>
          <w:tcPr>
            <w:tcW w:w="3403" w:type="dxa"/>
          </w:tcPr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905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предметной  кафедрой</w:t>
            </w:r>
            <w:proofErr w:type="gramEnd"/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5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190526" w:rsidRPr="00190526" w:rsidRDefault="00190526" w:rsidP="00190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5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№______от</w:t>
            </w:r>
          </w:p>
          <w:p w:rsidR="00190526" w:rsidRPr="00190526" w:rsidRDefault="00454C8B" w:rsidP="00190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«__»__________20</w:t>
            </w:r>
            <w:r w:rsidR="00190526" w:rsidRPr="001905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_г.</w:t>
            </w:r>
          </w:p>
        </w:tc>
        <w:tc>
          <w:tcPr>
            <w:tcW w:w="3502" w:type="dxa"/>
          </w:tcPr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5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05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190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</w:t>
            </w:r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0526" w:rsidRPr="00190526" w:rsidRDefault="00454C8B" w:rsidP="00190526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«____» _______ 20</w:t>
            </w:r>
            <w:proofErr w:type="gramStart"/>
            <w:r w:rsidR="00190526" w:rsidRPr="001905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 г.</w:t>
            </w:r>
            <w:proofErr w:type="gramEnd"/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3" w:type="dxa"/>
          </w:tcPr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5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МАОУ Лицей №3</w:t>
            </w:r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5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Ильиных</w:t>
            </w:r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5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2704" w:rsidRPr="009C2704" w:rsidRDefault="009C2704" w:rsidP="009C2704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202 от 10.08.2020 г.</w:t>
            </w:r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0526" w:rsidRPr="00190526" w:rsidRDefault="00190526" w:rsidP="00190526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90526" w:rsidRPr="00190526" w:rsidRDefault="00190526" w:rsidP="0019052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526" w:rsidRPr="00190526" w:rsidRDefault="00190526" w:rsidP="0019052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526" w:rsidRPr="00190526" w:rsidRDefault="00190526" w:rsidP="0019052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526" w:rsidRPr="00190526" w:rsidRDefault="00190526" w:rsidP="0019052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526" w:rsidRPr="00190526" w:rsidRDefault="00190526" w:rsidP="0019052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УЧЕБНОГО ПРЕДМЕТА</w:t>
      </w:r>
    </w:p>
    <w:p w:rsidR="00190526" w:rsidRPr="00190526" w:rsidRDefault="00846234" w:rsidP="0019052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«ТЕХНОЛОГИЯ</w:t>
      </w:r>
      <w:r w:rsidR="00190526" w:rsidRPr="0019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190526" w:rsidRPr="00190526" w:rsidRDefault="00190526" w:rsidP="0019052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0526" w:rsidRPr="00190526" w:rsidRDefault="00190526" w:rsidP="0019052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0526" w:rsidRPr="00190526" w:rsidRDefault="00190526" w:rsidP="00190526">
      <w:pPr>
        <w:tabs>
          <w:tab w:val="left" w:pos="91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190526" w:rsidRPr="00190526" w:rsidRDefault="00190526" w:rsidP="0019052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0526" w:rsidRPr="00190526" w:rsidRDefault="00190526" w:rsidP="0019052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4C8B" w:rsidRPr="00454C8B" w:rsidRDefault="00454C8B" w:rsidP="00454C8B">
      <w:pPr>
        <w:tabs>
          <w:tab w:val="left" w:pos="912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4C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 «Начальная инновационная школа»</w:t>
      </w:r>
    </w:p>
    <w:p w:rsidR="00454C8B" w:rsidRPr="00454C8B" w:rsidRDefault="00454C8B" w:rsidP="00454C8B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4C8B" w:rsidRPr="00454C8B" w:rsidRDefault="00454C8B" w:rsidP="00454C8B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C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Уровень: </w:t>
      </w:r>
      <w:r w:rsidRPr="00454C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общее образование</w:t>
      </w:r>
    </w:p>
    <w:p w:rsidR="00190526" w:rsidRPr="00190526" w:rsidRDefault="00190526" w:rsidP="00190526">
      <w:pPr>
        <w:tabs>
          <w:tab w:val="left" w:pos="13053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0526" w:rsidRPr="00190526" w:rsidRDefault="00190526" w:rsidP="00190526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0526" w:rsidRPr="00190526" w:rsidRDefault="00190526" w:rsidP="00190526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0526" w:rsidRPr="00190526" w:rsidRDefault="00190526" w:rsidP="00190526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0526" w:rsidRPr="00190526" w:rsidRDefault="00190526" w:rsidP="00190526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0526" w:rsidRPr="00190526" w:rsidRDefault="00190526" w:rsidP="00190526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0526" w:rsidRPr="00190526" w:rsidRDefault="00454C8B" w:rsidP="00190526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Красноярск- 2020</w:t>
      </w:r>
      <w:r w:rsidR="00190526" w:rsidRPr="001905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190526" w:rsidRPr="00190526" w:rsidRDefault="00190526" w:rsidP="00190526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0526" w:rsidRPr="00190526" w:rsidRDefault="00190526" w:rsidP="0019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75C" w:rsidRPr="006D7C14" w:rsidRDefault="005D575C" w:rsidP="006D7C14">
      <w:pPr>
        <w:tabs>
          <w:tab w:val="left" w:pos="284"/>
          <w:tab w:val="left" w:pos="130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5C" w:rsidRPr="006D7C14" w:rsidRDefault="005D575C" w:rsidP="006D7C14">
      <w:pPr>
        <w:tabs>
          <w:tab w:val="left" w:pos="284"/>
          <w:tab w:val="left" w:pos="130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5C" w:rsidRPr="006D7C14" w:rsidRDefault="005D575C" w:rsidP="006D7C14">
      <w:pPr>
        <w:tabs>
          <w:tab w:val="left" w:pos="284"/>
          <w:tab w:val="left" w:pos="130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5C" w:rsidRPr="006D7C14" w:rsidRDefault="005D575C" w:rsidP="006D7C14">
      <w:pPr>
        <w:tabs>
          <w:tab w:val="left" w:pos="284"/>
          <w:tab w:val="left" w:pos="130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5C" w:rsidRPr="006D7C14" w:rsidRDefault="005D575C" w:rsidP="006D7C14">
      <w:pPr>
        <w:tabs>
          <w:tab w:val="left" w:pos="284"/>
          <w:tab w:val="left" w:pos="130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5C" w:rsidRPr="006D7C14" w:rsidRDefault="005D575C" w:rsidP="006D7C14">
      <w:pPr>
        <w:tabs>
          <w:tab w:val="left" w:pos="284"/>
          <w:tab w:val="left" w:pos="130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5C" w:rsidRPr="006D7C14" w:rsidRDefault="005D575C" w:rsidP="006D7C14">
      <w:pPr>
        <w:tabs>
          <w:tab w:val="left" w:pos="284"/>
          <w:tab w:val="left" w:pos="130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5C" w:rsidRPr="006D7C14" w:rsidRDefault="005D575C" w:rsidP="006D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575C" w:rsidRPr="006D7C14">
          <w:pgSz w:w="11906" w:h="16838"/>
          <w:pgMar w:top="397" w:right="567" w:bottom="397" w:left="851" w:header="709" w:footer="709" w:gutter="0"/>
          <w:cols w:space="720"/>
        </w:sectPr>
      </w:pPr>
    </w:p>
    <w:p w:rsidR="005D575C" w:rsidRPr="006D7C14" w:rsidRDefault="005D575C" w:rsidP="006D7C14">
      <w:pPr>
        <w:tabs>
          <w:tab w:val="left" w:pos="284"/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D575C" w:rsidRPr="006D7C14" w:rsidRDefault="005D575C" w:rsidP="006D7C14">
      <w:pPr>
        <w:tabs>
          <w:tab w:val="left" w:pos="0"/>
          <w:tab w:val="left" w:pos="1034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учётом особенностей и возможностей учащихся </w:t>
      </w:r>
      <w:r w:rsidR="0090302F">
        <w:rPr>
          <w:rFonts w:ascii="Times New Roman" w:hAnsi="Times New Roman" w:cs="Times New Roman"/>
          <w:sz w:val="24"/>
          <w:szCs w:val="24"/>
        </w:rPr>
        <w:t>1 - 4</w:t>
      </w:r>
      <w:r w:rsidRPr="006D7C1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0302F">
        <w:rPr>
          <w:rFonts w:ascii="Times New Roman" w:hAnsi="Times New Roman" w:cs="Times New Roman"/>
          <w:sz w:val="24"/>
          <w:szCs w:val="24"/>
        </w:rPr>
        <w:t>ов</w:t>
      </w:r>
      <w:r w:rsidR="00C27AE1">
        <w:rPr>
          <w:rFonts w:ascii="Times New Roman" w:hAnsi="Times New Roman" w:cs="Times New Roman"/>
          <w:sz w:val="24"/>
          <w:szCs w:val="24"/>
        </w:rPr>
        <w:t xml:space="preserve"> МА</w:t>
      </w:r>
      <w:r w:rsidRPr="006D7C14">
        <w:rPr>
          <w:rFonts w:ascii="Times New Roman" w:hAnsi="Times New Roman" w:cs="Times New Roman"/>
          <w:sz w:val="24"/>
          <w:szCs w:val="24"/>
        </w:rPr>
        <w:t>ОУ лицей № 3.</w:t>
      </w:r>
    </w:p>
    <w:p w:rsidR="005D575C" w:rsidRPr="006D7C14" w:rsidRDefault="005D575C" w:rsidP="006D7C14">
      <w:pPr>
        <w:pStyle w:val="a6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D7C14">
        <w:rPr>
          <w:rFonts w:ascii="Times New Roman" w:hAnsi="Times New Roman"/>
          <w:sz w:val="24"/>
          <w:szCs w:val="24"/>
        </w:rPr>
        <w:t>Данная  рабочая программа разработана в соответствии с требованиями:</w:t>
      </w:r>
    </w:p>
    <w:p w:rsidR="0029627C" w:rsidRPr="0029627C" w:rsidRDefault="005D575C" w:rsidP="00AE4FF8">
      <w:pPr>
        <w:pStyle w:val="a6"/>
        <w:numPr>
          <w:ilvl w:val="0"/>
          <w:numId w:val="26"/>
        </w:numPr>
        <w:ind w:left="0"/>
        <w:rPr>
          <w:rFonts w:ascii="Times New Roman" w:hAnsi="Times New Roman"/>
          <w:sz w:val="24"/>
          <w:szCs w:val="24"/>
        </w:rPr>
      </w:pPr>
      <w:r w:rsidRPr="0029627C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r w:rsidR="0029627C" w:rsidRPr="0029627C">
        <w:rPr>
          <w:rFonts w:ascii="Times New Roman" w:hAnsi="Times New Roman"/>
          <w:color w:val="000000"/>
          <w:sz w:val="24"/>
        </w:rPr>
        <w:t xml:space="preserve">(утвержден Приказом </w:t>
      </w:r>
      <w:proofErr w:type="spellStart"/>
      <w:r w:rsidR="0029627C" w:rsidRPr="0029627C">
        <w:rPr>
          <w:rFonts w:ascii="Times New Roman" w:hAnsi="Times New Roman"/>
          <w:color w:val="000000"/>
          <w:sz w:val="24"/>
        </w:rPr>
        <w:t>Минобрнауки</w:t>
      </w:r>
      <w:proofErr w:type="spellEnd"/>
      <w:r w:rsidR="0029627C" w:rsidRPr="0029627C">
        <w:rPr>
          <w:rFonts w:ascii="Times New Roman" w:hAnsi="Times New Roman"/>
          <w:color w:val="000000"/>
          <w:sz w:val="24"/>
        </w:rPr>
        <w:t xml:space="preserve"> России 06.10.2009 г. № 373, </w:t>
      </w:r>
      <w:r w:rsidR="0029627C" w:rsidRPr="0029627C">
        <w:rPr>
          <w:rFonts w:ascii="Times New Roman" w:hAnsi="Times New Roman"/>
          <w:sz w:val="24"/>
        </w:rPr>
        <w:t>в ред. приказа от 31.12.2015 № 1576),</w:t>
      </w:r>
      <w:r w:rsidR="0029627C">
        <w:t xml:space="preserve"> </w:t>
      </w:r>
    </w:p>
    <w:p w:rsidR="00C27AE1" w:rsidRDefault="005D575C" w:rsidP="00AE4FF8">
      <w:pPr>
        <w:pStyle w:val="a6"/>
        <w:numPr>
          <w:ilvl w:val="0"/>
          <w:numId w:val="26"/>
        </w:numPr>
        <w:ind w:left="0"/>
        <w:rPr>
          <w:rFonts w:ascii="Times New Roman" w:hAnsi="Times New Roman"/>
          <w:sz w:val="24"/>
          <w:szCs w:val="24"/>
        </w:rPr>
      </w:pPr>
      <w:r w:rsidRPr="0029627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начального общего образования (Одобрено Федеральным учебно-методическим объединением по общему образованию, Протокол заседания от 8 апреля 2015 г. № 1/15). </w:t>
      </w:r>
    </w:p>
    <w:p w:rsidR="005D575C" w:rsidRPr="0029627C" w:rsidRDefault="005D575C" w:rsidP="00AE4FF8">
      <w:pPr>
        <w:pStyle w:val="a6"/>
        <w:numPr>
          <w:ilvl w:val="0"/>
          <w:numId w:val="26"/>
        </w:numPr>
        <w:ind w:left="0"/>
        <w:rPr>
          <w:rFonts w:ascii="Times New Roman" w:hAnsi="Times New Roman"/>
          <w:sz w:val="24"/>
          <w:szCs w:val="24"/>
        </w:rPr>
      </w:pPr>
      <w:r w:rsidRPr="0029627C">
        <w:rPr>
          <w:rFonts w:ascii="Times New Roman" w:hAnsi="Times New Roman"/>
          <w:sz w:val="24"/>
          <w:szCs w:val="24"/>
        </w:rPr>
        <w:t>Примерные программы начального общего образования. В 2ч.-3-е изд.-М.: Просвещение, 2010;</w:t>
      </w:r>
    </w:p>
    <w:p w:rsidR="005D575C" w:rsidRPr="006D7C14" w:rsidRDefault="005D575C" w:rsidP="00AE4FF8">
      <w:pPr>
        <w:pStyle w:val="a6"/>
        <w:numPr>
          <w:ilvl w:val="0"/>
          <w:numId w:val="26"/>
        </w:numPr>
        <w:ind w:left="0"/>
        <w:rPr>
          <w:rFonts w:ascii="Times New Roman" w:hAnsi="Times New Roman"/>
          <w:sz w:val="24"/>
          <w:szCs w:val="24"/>
        </w:rPr>
      </w:pPr>
      <w:r w:rsidRPr="006D7C14"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r w:rsidR="00C27AE1">
        <w:rPr>
          <w:rFonts w:ascii="Times New Roman" w:hAnsi="Times New Roman"/>
          <w:sz w:val="24"/>
          <w:szCs w:val="24"/>
        </w:rPr>
        <w:t>начального общего образования МА</w:t>
      </w:r>
      <w:r w:rsidRPr="006D7C14">
        <w:rPr>
          <w:rFonts w:ascii="Times New Roman" w:hAnsi="Times New Roman"/>
          <w:sz w:val="24"/>
          <w:szCs w:val="24"/>
        </w:rPr>
        <w:t xml:space="preserve">ОУ Лицея № 3 </w:t>
      </w:r>
    </w:p>
    <w:p w:rsidR="00C27AE1" w:rsidRDefault="005D575C" w:rsidP="00AE4FF8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gramStart"/>
      <w:r w:rsidRPr="006D7C14">
        <w:rPr>
          <w:rFonts w:ascii="Times New Roman" w:hAnsi="Times New Roman" w:cs="Times New Roman"/>
          <w:sz w:val="24"/>
          <w:szCs w:val="24"/>
        </w:rPr>
        <w:t>курса  «</w:t>
      </w:r>
      <w:proofErr w:type="gramEnd"/>
      <w:r w:rsidRPr="006D7C14">
        <w:rPr>
          <w:rFonts w:ascii="Times New Roman" w:hAnsi="Times New Roman" w:cs="Times New Roman"/>
          <w:sz w:val="24"/>
          <w:szCs w:val="24"/>
        </w:rPr>
        <w:t xml:space="preserve">Технология. 1- 4 классы». / </w:t>
      </w:r>
      <w:r w:rsidRPr="006D7C14">
        <w:rPr>
          <w:rFonts w:ascii="Times New Roman" w:eastAsia="Calibri" w:hAnsi="Times New Roman" w:cs="Times New Roman"/>
          <w:bCs/>
          <w:sz w:val="24"/>
          <w:szCs w:val="24"/>
        </w:rPr>
        <w:t xml:space="preserve">Л.Ю. </w:t>
      </w:r>
      <w:proofErr w:type="spellStart"/>
      <w:r w:rsidRPr="006D7C14">
        <w:rPr>
          <w:rFonts w:ascii="Times New Roman" w:eastAsia="Calibri" w:hAnsi="Times New Roman" w:cs="Times New Roman"/>
          <w:bCs/>
          <w:sz w:val="24"/>
          <w:szCs w:val="24"/>
        </w:rPr>
        <w:t>Огерчук</w:t>
      </w:r>
      <w:proofErr w:type="spellEnd"/>
      <w:r w:rsidRPr="006D7C14">
        <w:rPr>
          <w:rFonts w:ascii="Times New Roman" w:hAnsi="Times New Roman" w:cs="Times New Roman"/>
          <w:sz w:val="24"/>
          <w:szCs w:val="24"/>
        </w:rPr>
        <w:t xml:space="preserve"> -  М.:  ООО «Русское слово - учебник», 2013г. – 152 </w:t>
      </w:r>
      <w:proofErr w:type="gramStart"/>
      <w:r w:rsidRPr="006D7C14">
        <w:rPr>
          <w:rFonts w:ascii="Times New Roman" w:hAnsi="Times New Roman" w:cs="Times New Roman"/>
          <w:sz w:val="24"/>
          <w:szCs w:val="24"/>
        </w:rPr>
        <w:t>с.(</w:t>
      </w:r>
      <w:proofErr w:type="gramEnd"/>
      <w:r w:rsidRPr="006D7C14">
        <w:rPr>
          <w:rFonts w:ascii="Times New Roman" w:hAnsi="Times New Roman" w:cs="Times New Roman"/>
          <w:sz w:val="24"/>
          <w:szCs w:val="24"/>
        </w:rPr>
        <w:t>ФГОС. Начальная инновационная школа).</w:t>
      </w:r>
    </w:p>
    <w:p w:rsidR="00AE4FF8" w:rsidRDefault="00AE4FF8" w:rsidP="00AE4FF8">
      <w:pPr>
        <w:pStyle w:val="a6"/>
        <w:numPr>
          <w:ilvl w:val="0"/>
          <w:numId w:val="26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20.05.2020 № 254).</w:t>
      </w:r>
    </w:p>
    <w:p w:rsidR="00C27AE1" w:rsidRDefault="00C27AE1" w:rsidP="006D7C14">
      <w:pPr>
        <w:pStyle w:val="a6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5D575C" w:rsidRPr="006D7C14" w:rsidRDefault="005D575C" w:rsidP="006D7C14">
      <w:pPr>
        <w:pStyle w:val="a6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6D7C14">
        <w:rPr>
          <w:rFonts w:ascii="Times New Roman" w:hAnsi="Times New Roman"/>
          <w:b/>
          <w:sz w:val="24"/>
          <w:szCs w:val="24"/>
        </w:rPr>
        <w:t>Учебник:</w:t>
      </w:r>
    </w:p>
    <w:p w:rsidR="005D575C" w:rsidRPr="00AE4FF8" w:rsidRDefault="005D575C" w:rsidP="00AE4FF8">
      <w:pPr>
        <w:pStyle w:val="ac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4FF8">
        <w:rPr>
          <w:rFonts w:ascii="Times New Roman" w:hAnsi="Times New Roman" w:cs="Times New Roman"/>
          <w:sz w:val="24"/>
          <w:szCs w:val="24"/>
        </w:rPr>
        <w:t xml:space="preserve">Технология: учебник для </w:t>
      </w:r>
      <w:r w:rsidR="009622E6" w:rsidRPr="00AE4FF8">
        <w:rPr>
          <w:rFonts w:ascii="Times New Roman" w:hAnsi="Times New Roman" w:cs="Times New Roman"/>
          <w:sz w:val="24"/>
          <w:szCs w:val="24"/>
        </w:rPr>
        <w:t>1</w:t>
      </w:r>
      <w:r w:rsidRPr="00AE4FF8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</w:t>
      </w:r>
      <w:proofErr w:type="gramStart"/>
      <w:r w:rsidRPr="00AE4FF8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AE4FF8">
        <w:rPr>
          <w:rFonts w:ascii="Times New Roman" w:hAnsi="Times New Roman" w:cs="Times New Roman"/>
          <w:sz w:val="24"/>
          <w:szCs w:val="24"/>
        </w:rPr>
        <w:t>Огерчук</w:t>
      </w:r>
      <w:proofErr w:type="spellEnd"/>
      <w:proofErr w:type="gramEnd"/>
      <w:r w:rsidRPr="00AE4FF8">
        <w:rPr>
          <w:rFonts w:ascii="Times New Roman" w:hAnsi="Times New Roman" w:cs="Times New Roman"/>
          <w:sz w:val="24"/>
          <w:szCs w:val="24"/>
        </w:rPr>
        <w:t xml:space="preserve"> Л.Ю. – 2-е изд. М.: ООО «Русское слово - учебник», 201</w:t>
      </w:r>
      <w:r w:rsidR="009622E6" w:rsidRPr="00AE4FF8">
        <w:rPr>
          <w:rFonts w:ascii="Times New Roman" w:hAnsi="Times New Roman" w:cs="Times New Roman"/>
          <w:sz w:val="24"/>
          <w:szCs w:val="24"/>
        </w:rPr>
        <w:t>6</w:t>
      </w:r>
      <w:r w:rsidRPr="00AE4FF8">
        <w:rPr>
          <w:rFonts w:ascii="Times New Roman" w:hAnsi="Times New Roman" w:cs="Times New Roman"/>
          <w:sz w:val="24"/>
          <w:szCs w:val="24"/>
        </w:rPr>
        <w:t>. – (ФГОС. Начальная инновационная школа).</w:t>
      </w:r>
    </w:p>
    <w:p w:rsidR="009622E6" w:rsidRPr="00AE4FF8" w:rsidRDefault="009622E6" w:rsidP="00AE4FF8">
      <w:pPr>
        <w:pStyle w:val="ac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4FF8">
        <w:rPr>
          <w:rFonts w:ascii="Times New Roman" w:hAnsi="Times New Roman" w:cs="Times New Roman"/>
          <w:sz w:val="24"/>
          <w:szCs w:val="24"/>
        </w:rPr>
        <w:t xml:space="preserve">Технология: учебник для 2 класса общеобразовательных учреждений </w:t>
      </w:r>
      <w:proofErr w:type="gramStart"/>
      <w:r w:rsidRPr="00AE4FF8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AE4FF8">
        <w:rPr>
          <w:rFonts w:ascii="Times New Roman" w:hAnsi="Times New Roman" w:cs="Times New Roman"/>
          <w:sz w:val="24"/>
          <w:szCs w:val="24"/>
        </w:rPr>
        <w:t>Огерчук</w:t>
      </w:r>
      <w:proofErr w:type="spellEnd"/>
      <w:proofErr w:type="gramEnd"/>
      <w:r w:rsidRPr="00AE4FF8">
        <w:rPr>
          <w:rFonts w:ascii="Times New Roman" w:hAnsi="Times New Roman" w:cs="Times New Roman"/>
          <w:sz w:val="24"/>
          <w:szCs w:val="24"/>
        </w:rPr>
        <w:t xml:space="preserve"> Л.Ю. – 2-е изд. М.: ООО «Русское слово - учебник», 2015. – (ФГОС. Начальная инновационная школа).</w:t>
      </w:r>
    </w:p>
    <w:p w:rsidR="009622E6" w:rsidRPr="00AE4FF8" w:rsidRDefault="009622E6" w:rsidP="00AE4FF8">
      <w:pPr>
        <w:pStyle w:val="ac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4FF8">
        <w:rPr>
          <w:rFonts w:ascii="Times New Roman" w:hAnsi="Times New Roman" w:cs="Times New Roman"/>
          <w:sz w:val="24"/>
          <w:szCs w:val="24"/>
        </w:rPr>
        <w:t xml:space="preserve">Технология: учебник для 3 класса общеобразовательных учреждений </w:t>
      </w:r>
      <w:proofErr w:type="gramStart"/>
      <w:r w:rsidRPr="00AE4FF8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AE4FF8">
        <w:rPr>
          <w:rFonts w:ascii="Times New Roman" w:hAnsi="Times New Roman" w:cs="Times New Roman"/>
          <w:sz w:val="24"/>
          <w:szCs w:val="24"/>
        </w:rPr>
        <w:t>Огерчук</w:t>
      </w:r>
      <w:proofErr w:type="spellEnd"/>
      <w:proofErr w:type="gramEnd"/>
      <w:r w:rsidRPr="00AE4FF8">
        <w:rPr>
          <w:rFonts w:ascii="Times New Roman" w:hAnsi="Times New Roman" w:cs="Times New Roman"/>
          <w:sz w:val="24"/>
          <w:szCs w:val="24"/>
        </w:rPr>
        <w:t xml:space="preserve"> Л.Ю. – 2-е изд. М.: ООО «Русское слово - учебник», 2015. – (ФГОС. Начальная инновационная школа).</w:t>
      </w:r>
    </w:p>
    <w:p w:rsidR="009622E6" w:rsidRPr="00AE4FF8" w:rsidRDefault="009622E6" w:rsidP="00AE4FF8">
      <w:pPr>
        <w:pStyle w:val="ac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4FF8">
        <w:rPr>
          <w:rFonts w:ascii="Times New Roman" w:hAnsi="Times New Roman" w:cs="Times New Roman"/>
          <w:sz w:val="24"/>
          <w:szCs w:val="24"/>
        </w:rPr>
        <w:t xml:space="preserve">Технология: учебник для 4 класса общеобразовательных учреждений </w:t>
      </w:r>
      <w:proofErr w:type="gramStart"/>
      <w:r w:rsidRPr="00AE4FF8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AE4FF8">
        <w:rPr>
          <w:rFonts w:ascii="Times New Roman" w:hAnsi="Times New Roman" w:cs="Times New Roman"/>
          <w:sz w:val="24"/>
          <w:szCs w:val="24"/>
        </w:rPr>
        <w:t>Огерчук</w:t>
      </w:r>
      <w:proofErr w:type="spellEnd"/>
      <w:proofErr w:type="gramEnd"/>
      <w:r w:rsidRPr="00AE4FF8">
        <w:rPr>
          <w:rFonts w:ascii="Times New Roman" w:hAnsi="Times New Roman" w:cs="Times New Roman"/>
          <w:sz w:val="24"/>
          <w:szCs w:val="24"/>
        </w:rPr>
        <w:t xml:space="preserve"> Л.Ю. – 2-е изд. М.: ООО «Русское слово - учебник», 2015. – (ФГОС. Начальная инновационная школа).</w:t>
      </w:r>
    </w:p>
    <w:p w:rsidR="009622E6" w:rsidRPr="009622E6" w:rsidRDefault="009622E6" w:rsidP="009622E6">
      <w:pPr>
        <w:pStyle w:val="ac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D575C" w:rsidRPr="006D7C14" w:rsidRDefault="005D575C" w:rsidP="006D7C14">
      <w:pPr>
        <w:pStyle w:val="a6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6D7C14">
        <w:rPr>
          <w:rFonts w:ascii="Times New Roman" w:hAnsi="Times New Roman"/>
          <w:b/>
          <w:sz w:val="24"/>
          <w:szCs w:val="24"/>
        </w:rPr>
        <w:t>Рабочие тетради:</w:t>
      </w:r>
    </w:p>
    <w:p w:rsidR="005D575C" w:rsidRDefault="005D575C" w:rsidP="00AE4FF8">
      <w:pPr>
        <w:pStyle w:val="ac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22E6">
        <w:rPr>
          <w:rFonts w:ascii="Times New Roman" w:hAnsi="Times New Roman" w:cs="Times New Roman"/>
          <w:sz w:val="24"/>
          <w:szCs w:val="24"/>
        </w:rPr>
        <w:t xml:space="preserve">Рабочая тетрадь по технологии </w:t>
      </w:r>
      <w:r w:rsidR="009622E6">
        <w:rPr>
          <w:rFonts w:ascii="Times New Roman" w:hAnsi="Times New Roman" w:cs="Times New Roman"/>
          <w:sz w:val="24"/>
          <w:szCs w:val="24"/>
        </w:rPr>
        <w:t>1</w:t>
      </w:r>
      <w:r w:rsidRPr="009622E6">
        <w:rPr>
          <w:rFonts w:ascii="Times New Roman" w:hAnsi="Times New Roman" w:cs="Times New Roman"/>
          <w:sz w:val="24"/>
          <w:szCs w:val="24"/>
        </w:rPr>
        <w:t xml:space="preserve"> класс. / </w:t>
      </w:r>
      <w:r w:rsidRPr="009622E6">
        <w:rPr>
          <w:rFonts w:ascii="Times New Roman" w:eastAsia="Calibri" w:hAnsi="Times New Roman" w:cs="Times New Roman"/>
          <w:bCs/>
          <w:sz w:val="24"/>
          <w:szCs w:val="24"/>
        </w:rPr>
        <w:t xml:space="preserve">Л.Ю. </w:t>
      </w:r>
      <w:proofErr w:type="spellStart"/>
      <w:r w:rsidRPr="009622E6">
        <w:rPr>
          <w:rFonts w:ascii="Times New Roman" w:eastAsia="Calibri" w:hAnsi="Times New Roman" w:cs="Times New Roman"/>
          <w:bCs/>
          <w:sz w:val="24"/>
          <w:szCs w:val="24"/>
        </w:rPr>
        <w:t>Огерчук</w:t>
      </w:r>
      <w:proofErr w:type="spellEnd"/>
      <w:r w:rsidRPr="009622E6">
        <w:rPr>
          <w:rFonts w:ascii="Times New Roman" w:hAnsi="Times New Roman" w:cs="Times New Roman"/>
          <w:sz w:val="24"/>
          <w:szCs w:val="24"/>
        </w:rPr>
        <w:t xml:space="preserve"> -  М.:  ООО «Русское слово - учебник», 201</w:t>
      </w:r>
      <w:r w:rsidR="009622E6">
        <w:rPr>
          <w:rFonts w:ascii="Times New Roman" w:hAnsi="Times New Roman" w:cs="Times New Roman"/>
          <w:sz w:val="24"/>
          <w:szCs w:val="24"/>
        </w:rPr>
        <w:t>6</w:t>
      </w:r>
      <w:r w:rsidRPr="009622E6">
        <w:rPr>
          <w:rFonts w:ascii="Times New Roman" w:hAnsi="Times New Roman" w:cs="Times New Roman"/>
          <w:sz w:val="24"/>
          <w:szCs w:val="24"/>
        </w:rPr>
        <w:t xml:space="preserve"> г. - (ФГОС. Начальная инновационная школа).</w:t>
      </w:r>
    </w:p>
    <w:p w:rsidR="009622E6" w:rsidRDefault="009622E6" w:rsidP="00AE4FF8">
      <w:pPr>
        <w:pStyle w:val="ac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технологии 2 класс. /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Л.Ю.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Огерчук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М.:  ООО «Русское слово - учебник», 2016 г. - (ФГОС. Начальная инновационная школа).</w:t>
      </w:r>
    </w:p>
    <w:p w:rsidR="009622E6" w:rsidRDefault="009622E6" w:rsidP="00AE4FF8">
      <w:pPr>
        <w:pStyle w:val="ac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технологии 3 класс. /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Л.Ю.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Огерчук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М.:  ООО «Русское слово - учебник», 2015 г. - (ФГОС. Начальная инновационная школа).</w:t>
      </w:r>
    </w:p>
    <w:p w:rsidR="009622E6" w:rsidRDefault="009622E6" w:rsidP="00AE4FF8">
      <w:pPr>
        <w:pStyle w:val="ac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технологии 4 класс. /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Л.Ю.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Огерчук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М.:  ООО «Русское слово - учебник», 2015 г. - (ФГОС. Начальная инновационная школа).</w:t>
      </w:r>
    </w:p>
    <w:p w:rsidR="009622E6" w:rsidRPr="009622E6" w:rsidRDefault="009622E6" w:rsidP="00AE4FF8">
      <w:pPr>
        <w:pStyle w:val="ac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1B8D" w:rsidRPr="00791B8D" w:rsidRDefault="00A95C4C" w:rsidP="00791B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в соответствии с календарным учебным графиком </w:t>
      </w:r>
      <w:r w:rsidR="00791B8D" w:rsidRPr="00791B8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2020 года</w:t>
      </w:r>
      <w:r w:rsidR="00791B8D" w:rsidRPr="00791B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791B8D" w:rsidRPr="00791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25 мая</w:t>
      </w:r>
      <w:r w:rsidR="00791B8D" w:rsidRPr="00791B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791B8D" w:rsidRPr="00791B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(1 классы), с 1 сентября 2020 года по 26 мая 2021 года (2-4 классы).</w:t>
      </w:r>
    </w:p>
    <w:p w:rsidR="00A95C4C" w:rsidRPr="00A95C4C" w:rsidRDefault="00A95C4C" w:rsidP="00791B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«технология» в начальной школе учебным планом отводится 135 часов; в 1 классе отводится 33 часа (1 час в неделю; 33 учебные недели), во 2 классе отводится 34 </w:t>
      </w:r>
      <w:r w:rsidRPr="00A95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часа (1 час в неделю; 34 учебные недели), в 3 классе отводится 34 часа (1 час в неделю; 34 учебные недели), в 4 классе отводится 34 часа (1 часа в неделю; 34 учебные недели), </w:t>
      </w:r>
    </w:p>
    <w:p w:rsidR="00A95C4C" w:rsidRPr="00A95C4C" w:rsidRDefault="00A95C4C" w:rsidP="00A95C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учебного предмета, курса, дисциплины (модуля) сопровождается осуществлением текущего контроля успеваемости и промежуточной аттестацией, проводимой в форме итоговой творческой работы, проекта, презентации.</w:t>
      </w:r>
    </w:p>
    <w:p w:rsidR="00A95C4C" w:rsidRPr="00A95C4C" w:rsidRDefault="00A95C4C" w:rsidP="00A95C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формами текущего контроля являются практические творческие работы. Текущий контроль проводится систематически на каждом уроке.</w:t>
      </w:r>
    </w:p>
    <w:p w:rsidR="005D575C" w:rsidRDefault="005D575C" w:rsidP="006D7C14">
      <w:pPr>
        <w:tabs>
          <w:tab w:val="left" w:pos="284"/>
          <w:tab w:val="left" w:pos="1034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7AE0" w:rsidRPr="00747AE0" w:rsidRDefault="00747AE0" w:rsidP="00747AE0">
      <w:pPr>
        <w:tabs>
          <w:tab w:val="left" w:pos="284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AE0">
        <w:rPr>
          <w:rFonts w:ascii="Times New Roman" w:hAnsi="Times New Roman" w:cs="Times New Roman"/>
          <w:sz w:val="24"/>
          <w:szCs w:val="24"/>
        </w:rPr>
        <w:t>Предметная область «Техно</w:t>
      </w:r>
      <w:r>
        <w:rPr>
          <w:rFonts w:ascii="Times New Roman" w:hAnsi="Times New Roman" w:cs="Times New Roman"/>
          <w:sz w:val="24"/>
          <w:szCs w:val="24"/>
        </w:rPr>
        <w:t>логия» на ступени начального об</w:t>
      </w:r>
      <w:r w:rsidRPr="00747AE0">
        <w:rPr>
          <w:rFonts w:ascii="Times New Roman" w:hAnsi="Times New Roman" w:cs="Times New Roman"/>
          <w:sz w:val="24"/>
          <w:szCs w:val="24"/>
        </w:rPr>
        <w:t>разования выступает составной частью единой системы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воспитания и развития личности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учащихся, подготовки их к само</w:t>
      </w:r>
      <w:r w:rsidRPr="00747AE0">
        <w:rPr>
          <w:rFonts w:ascii="Times New Roman" w:hAnsi="Times New Roman" w:cs="Times New Roman"/>
          <w:sz w:val="24"/>
          <w:szCs w:val="24"/>
        </w:rPr>
        <w:t>стоятельному труду и является основным и важнейшим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воспитания потребности в труд</w:t>
      </w:r>
      <w:r>
        <w:rPr>
          <w:rFonts w:ascii="Times New Roman" w:hAnsi="Times New Roman" w:cs="Times New Roman"/>
          <w:sz w:val="24"/>
          <w:szCs w:val="24"/>
        </w:rPr>
        <w:t>е и формирования главной челове</w:t>
      </w:r>
      <w:r w:rsidRPr="00747AE0">
        <w:rPr>
          <w:rFonts w:ascii="Times New Roman" w:hAnsi="Times New Roman" w:cs="Times New Roman"/>
          <w:sz w:val="24"/>
          <w:szCs w:val="24"/>
        </w:rPr>
        <w:t>ческой способности — способнос</w:t>
      </w:r>
      <w:r>
        <w:rPr>
          <w:rFonts w:ascii="Times New Roman" w:hAnsi="Times New Roman" w:cs="Times New Roman"/>
          <w:sz w:val="24"/>
          <w:szCs w:val="24"/>
        </w:rPr>
        <w:t xml:space="preserve">ти к труду. Высшей </w:t>
      </w:r>
      <w:r w:rsidRPr="00747AE0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являет</w:t>
      </w:r>
      <w:r w:rsidRPr="00747AE0">
        <w:rPr>
          <w:rFonts w:ascii="Times New Roman" w:hAnsi="Times New Roman" w:cs="Times New Roman"/>
          <w:sz w:val="24"/>
          <w:szCs w:val="24"/>
        </w:rPr>
        <w:t>ся гармоничное развитие личнос</w:t>
      </w:r>
      <w:r>
        <w:rPr>
          <w:rFonts w:ascii="Times New Roman" w:hAnsi="Times New Roman" w:cs="Times New Roman"/>
          <w:sz w:val="24"/>
          <w:szCs w:val="24"/>
        </w:rPr>
        <w:t>ти, деятельность которой отлича</w:t>
      </w:r>
      <w:r w:rsidRPr="00747AE0">
        <w:rPr>
          <w:rFonts w:ascii="Times New Roman" w:hAnsi="Times New Roman" w:cs="Times New Roman"/>
          <w:sz w:val="24"/>
          <w:szCs w:val="24"/>
        </w:rPr>
        <w:t>ется творческим и созидательным трудом.</w:t>
      </w:r>
    </w:p>
    <w:p w:rsidR="00747AE0" w:rsidRPr="00747AE0" w:rsidRDefault="00747AE0" w:rsidP="00747AE0">
      <w:pPr>
        <w:tabs>
          <w:tab w:val="left" w:pos="284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AE0">
        <w:rPr>
          <w:rFonts w:ascii="Times New Roman" w:hAnsi="Times New Roman" w:cs="Times New Roman"/>
          <w:sz w:val="24"/>
          <w:szCs w:val="24"/>
        </w:rPr>
        <w:t xml:space="preserve">В ходе её осуществления реализуется следующая подсистема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747AE0">
        <w:rPr>
          <w:rFonts w:ascii="Times New Roman" w:hAnsi="Times New Roman" w:cs="Times New Roman"/>
          <w:b/>
          <w:bCs/>
          <w:sz w:val="24"/>
          <w:szCs w:val="24"/>
        </w:rPr>
        <w:t xml:space="preserve">лей </w:t>
      </w:r>
      <w:r w:rsidRPr="00747AE0">
        <w:rPr>
          <w:rFonts w:ascii="Times New Roman" w:hAnsi="Times New Roman" w:cs="Times New Roman"/>
          <w:sz w:val="24"/>
          <w:szCs w:val="24"/>
        </w:rPr>
        <w:t>начального общего образования:</w:t>
      </w:r>
    </w:p>
    <w:p w:rsidR="00747AE0" w:rsidRDefault="00747AE0" w:rsidP="00747AE0">
      <w:pPr>
        <w:tabs>
          <w:tab w:val="left" w:pos="284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AE0">
        <w:rPr>
          <w:rFonts w:ascii="Times New Roman" w:hAnsi="Times New Roman" w:cs="Times New Roman"/>
          <w:sz w:val="24"/>
          <w:szCs w:val="24"/>
        </w:rPr>
        <w:t>• становление основ гражда</w:t>
      </w:r>
      <w:r>
        <w:rPr>
          <w:rFonts w:ascii="Times New Roman" w:hAnsi="Times New Roman" w:cs="Times New Roman"/>
          <w:sz w:val="24"/>
          <w:szCs w:val="24"/>
        </w:rPr>
        <w:t>нской идентичности и мировоззре</w:t>
      </w:r>
      <w:r w:rsidRPr="00747AE0">
        <w:rPr>
          <w:rFonts w:ascii="Times New Roman" w:hAnsi="Times New Roman" w:cs="Times New Roman"/>
          <w:sz w:val="24"/>
          <w:szCs w:val="24"/>
        </w:rPr>
        <w:t>ния обучающихся через форм</w:t>
      </w:r>
      <w:r>
        <w:rPr>
          <w:rFonts w:ascii="Times New Roman" w:hAnsi="Times New Roman" w:cs="Times New Roman"/>
          <w:sz w:val="24"/>
          <w:szCs w:val="24"/>
        </w:rPr>
        <w:t>ирование гуманистических и демо</w:t>
      </w:r>
      <w:r w:rsidRPr="00747AE0">
        <w:rPr>
          <w:rFonts w:ascii="Times New Roman" w:hAnsi="Times New Roman" w:cs="Times New Roman"/>
          <w:sz w:val="24"/>
          <w:szCs w:val="24"/>
        </w:rPr>
        <w:t>кратических ценностных ори</w:t>
      </w:r>
      <w:r>
        <w:rPr>
          <w:rFonts w:ascii="Times New Roman" w:hAnsi="Times New Roman" w:cs="Times New Roman"/>
          <w:sz w:val="24"/>
          <w:szCs w:val="24"/>
        </w:rPr>
        <w:t>ентаций на мотивационном, комму</w:t>
      </w:r>
      <w:r w:rsidRPr="00747AE0">
        <w:rPr>
          <w:rFonts w:ascii="Times New Roman" w:hAnsi="Times New Roman" w:cs="Times New Roman"/>
          <w:sz w:val="24"/>
          <w:szCs w:val="24"/>
        </w:rPr>
        <w:t>никативном и презентационном э</w:t>
      </w:r>
      <w:r>
        <w:rPr>
          <w:rFonts w:ascii="Times New Roman" w:hAnsi="Times New Roman" w:cs="Times New Roman"/>
          <w:sz w:val="24"/>
          <w:szCs w:val="24"/>
        </w:rPr>
        <w:t>тапах учебно-трудовой и про</w:t>
      </w:r>
      <w:r w:rsidRPr="00747AE0">
        <w:rPr>
          <w:rFonts w:ascii="Times New Roman" w:hAnsi="Times New Roman" w:cs="Times New Roman"/>
          <w:sz w:val="24"/>
          <w:szCs w:val="24"/>
        </w:rPr>
        <w:t>ектной деятельности (любовь к ближним, к учебному заведению,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 xml:space="preserve">отношение к семье как основе </w:t>
      </w:r>
      <w:r>
        <w:rPr>
          <w:rFonts w:ascii="Times New Roman" w:hAnsi="Times New Roman" w:cs="Times New Roman"/>
          <w:sz w:val="24"/>
          <w:szCs w:val="24"/>
        </w:rPr>
        <w:t>российского общества; уважитель</w:t>
      </w:r>
      <w:r w:rsidRPr="00747AE0">
        <w:rPr>
          <w:rFonts w:ascii="Times New Roman" w:hAnsi="Times New Roman" w:cs="Times New Roman"/>
          <w:sz w:val="24"/>
          <w:szCs w:val="24"/>
        </w:rPr>
        <w:t>ное отношение к родителям, заботливое отношение к старшим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и младшим; формирование представлений о семейных ценностях,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гендерных семейных ролях и ува</w:t>
      </w:r>
      <w:r>
        <w:rPr>
          <w:rFonts w:ascii="Times New Roman" w:hAnsi="Times New Roman" w:cs="Times New Roman"/>
          <w:sz w:val="24"/>
          <w:szCs w:val="24"/>
        </w:rPr>
        <w:t>жения к ним; о культурно-истори</w:t>
      </w:r>
      <w:r w:rsidRPr="00747AE0">
        <w:rPr>
          <w:rFonts w:ascii="Times New Roman" w:hAnsi="Times New Roman" w:cs="Times New Roman"/>
          <w:sz w:val="24"/>
          <w:szCs w:val="24"/>
        </w:rPr>
        <w:t>ческих и этнических традициях российской семьи; толерантность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и уважение к культурным традициям, истории и образу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представителей народов России);</w:t>
      </w:r>
    </w:p>
    <w:p w:rsidR="00747AE0" w:rsidRPr="00747AE0" w:rsidRDefault="00747AE0" w:rsidP="00747AE0">
      <w:pPr>
        <w:tabs>
          <w:tab w:val="left" w:pos="284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AE0">
        <w:rPr>
          <w:rFonts w:ascii="Times New Roman" w:hAnsi="Times New Roman" w:cs="Times New Roman"/>
          <w:sz w:val="24"/>
          <w:szCs w:val="24"/>
        </w:rPr>
        <w:t>• формирование картины ми</w:t>
      </w:r>
      <w:r>
        <w:rPr>
          <w:rFonts w:ascii="Times New Roman" w:hAnsi="Times New Roman" w:cs="Times New Roman"/>
          <w:sz w:val="24"/>
          <w:szCs w:val="24"/>
        </w:rPr>
        <w:t>ра материальной и духовной куль</w:t>
      </w:r>
      <w:r w:rsidRPr="00747AE0">
        <w:rPr>
          <w:rFonts w:ascii="Times New Roman" w:hAnsi="Times New Roman" w:cs="Times New Roman"/>
          <w:sz w:val="24"/>
          <w:szCs w:val="24"/>
        </w:rPr>
        <w:t>туры как продукта творческой</w:t>
      </w:r>
      <w:r>
        <w:rPr>
          <w:rFonts w:ascii="Times New Roman" w:hAnsi="Times New Roman" w:cs="Times New Roman"/>
          <w:sz w:val="24"/>
          <w:szCs w:val="24"/>
        </w:rPr>
        <w:t>, преобразующей деятельности че</w:t>
      </w:r>
      <w:r w:rsidRPr="00747AE0">
        <w:rPr>
          <w:rFonts w:ascii="Times New Roman" w:hAnsi="Times New Roman" w:cs="Times New Roman"/>
          <w:sz w:val="24"/>
          <w:szCs w:val="24"/>
        </w:rPr>
        <w:t>ловека; отношения к трудовой деятельности людей как процессу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 xml:space="preserve">преобразования окружающего </w:t>
      </w:r>
      <w:r>
        <w:rPr>
          <w:rFonts w:ascii="Times New Roman" w:hAnsi="Times New Roman" w:cs="Times New Roman"/>
          <w:sz w:val="24"/>
          <w:szCs w:val="24"/>
        </w:rPr>
        <w:t>мира и преобразования самого че</w:t>
      </w:r>
      <w:r w:rsidRPr="00747AE0">
        <w:rPr>
          <w:rFonts w:ascii="Times New Roman" w:hAnsi="Times New Roman" w:cs="Times New Roman"/>
          <w:sz w:val="24"/>
          <w:szCs w:val="24"/>
        </w:rPr>
        <w:t>ловека;</w:t>
      </w:r>
    </w:p>
    <w:p w:rsidR="00747AE0" w:rsidRPr="00747AE0" w:rsidRDefault="00747AE0" w:rsidP="00747AE0">
      <w:pPr>
        <w:tabs>
          <w:tab w:val="left" w:pos="284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AE0">
        <w:rPr>
          <w:rFonts w:ascii="Times New Roman" w:hAnsi="Times New Roman" w:cs="Times New Roman"/>
          <w:sz w:val="24"/>
          <w:szCs w:val="24"/>
        </w:rPr>
        <w:t>• воспитание трудолюбия, добросовестного отношения к труду,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уважительного отношения к людя</w:t>
      </w:r>
      <w:r>
        <w:rPr>
          <w:rFonts w:ascii="Times New Roman" w:hAnsi="Times New Roman" w:cs="Times New Roman"/>
          <w:sz w:val="24"/>
          <w:szCs w:val="24"/>
        </w:rPr>
        <w:t>м и результатам их труда, духов</w:t>
      </w:r>
      <w:r w:rsidRPr="00747AE0">
        <w:rPr>
          <w:rFonts w:ascii="Times New Roman" w:hAnsi="Times New Roman" w:cs="Times New Roman"/>
          <w:sz w:val="24"/>
          <w:szCs w:val="24"/>
        </w:rPr>
        <w:t>но-нравственное воспитание обучающихся, предусматривающее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принятие ими моральных норм</w:t>
      </w:r>
      <w:r>
        <w:rPr>
          <w:rFonts w:ascii="Times New Roman" w:hAnsi="Times New Roman" w:cs="Times New Roman"/>
          <w:sz w:val="24"/>
          <w:szCs w:val="24"/>
        </w:rPr>
        <w:t>, нравственных установок, нацио</w:t>
      </w:r>
      <w:r w:rsidRPr="00747AE0">
        <w:rPr>
          <w:rFonts w:ascii="Times New Roman" w:hAnsi="Times New Roman" w:cs="Times New Roman"/>
          <w:sz w:val="24"/>
          <w:szCs w:val="24"/>
        </w:rPr>
        <w:t>нальных и семейных ценностей;</w:t>
      </w:r>
    </w:p>
    <w:p w:rsidR="00747AE0" w:rsidRPr="00747AE0" w:rsidRDefault="00747AE0" w:rsidP="00747AE0">
      <w:pPr>
        <w:tabs>
          <w:tab w:val="left" w:pos="284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AE0">
        <w:rPr>
          <w:rFonts w:ascii="Times New Roman" w:hAnsi="Times New Roman" w:cs="Times New Roman"/>
          <w:sz w:val="24"/>
          <w:szCs w:val="24"/>
        </w:rPr>
        <w:t xml:space="preserve">• развитие </w:t>
      </w:r>
      <w:proofErr w:type="spellStart"/>
      <w:r w:rsidRPr="00747AE0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747AE0">
        <w:rPr>
          <w:rFonts w:ascii="Times New Roman" w:hAnsi="Times New Roman" w:cs="Times New Roman"/>
          <w:sz w:val="24"/>
          <w:szCs w:val="24"/>
        </w:rPr>
        <w:t>, мелкой моторики рук, 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и технического мышления, тв</w:t>
      </w:r>
      <w:r>
        <w:rPr>
          <w:rFonts w:ascii="Times New Roman" w:hAnsi="Times New Roman" w:cs="Times New Roman"/>
          <w:sz w:val="24"/>
          <w:szCs w:val="24"/>
        </w:rPr>
        <w:t>орческих способностей, воображе</w:t>
      </w:r>
      <w:r w:rsidRPr="00747AE0">
        <w:rPr>
          <w:rFonts w:ascii="Times New Roman" w:hAnsi="Times New Roman" w:cs="Times New Roman"/>
          <w:sz w:val="24"/>
          <w:szCs w:val="24"/>
        </w:rPr>
        <w:t>ния, глазомера, пространственных и эстетических представлений,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познавательных интересов, мо</w:t>
      </w:r>
      <w:r>
        <w:rPr>
          <w:rFonts w:ascii="Times New Roman" w:hAnsi="Times New Roman" w:cs="Times New Roman"/>
          <w:sz w:val="24"/>
          <w:szCs w:val="24"/>
        </w:rPr>
        <w:t>тивации к учению; интереса к ин</w:t>
      </w:r>
      <w:r w:rsidRPr="00747AE0">
        <w:rPr>
          <w:rFonts w:ascii="Times New Roman" w:hAnsi="Times New Roman" w:cs="Times New Roman"/>
          <w:sz w:val="24"/>
          <w:szCs w:val="24"/>
        </w:rPr>
        <w:t>формационной и коммуникационной деятельности;</w:t>
      </w:r>
    </w:p>
    <w:p w:rsidR="00747AE0" w:rsidRPr="00747AE0" w:rsidRDefault="00747AE0" w:rsidP="00747AE0">
      <w:pPr>
        <w:tabs>
          <w:tab w:val="left" w:pos="284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AE0">
        <w:rPr>
          <w:rFonts w:ascii="Times New Roman" w:hAnsi="Times New Roman" w:cs="Times New Roman"/>
          <w:sz w:val="24"/>
          <w:szCs w:val="24"/>
        </w:rPr>
        <w:t>• освоение учащимися знаний о роли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человека в преобразовании окружающего мира; первоначальных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представлений о мире професс</w:t>
      </w:r>
      <w:r>
        <w:rPr>
          <w:rFonts w:ascii="Times New Roman" w:hAnsi="Times New Roman" w:cs="Times New Roman"/>
          <w:sz w:val="24"/>
          <w:szCs w:val="24"/>
        </w:rPr>
        <w:t>ий; исторических и культурологи</w:t>
      </w:r>
      <w:r w:rsidRPr="00747AE0">
        <w:rPr>
          <w:rFonts w:ascii="Times New Roman" w:hAnsi="Times New Roman" w:cs="Times New Roman"/>
          <w:sz w:val="24"/>
          <w:szCs w:val="24"/>
        </w:rPr>
        <w:t>ческих знаний, отражающих</w:t>
      </w:r>
      <w:r>
        <w:rPr>
          <w:rFonts w:ascii="Times New Roman" w:hAnsi="Times New Roman" w:cs="Times New Roman"/>
          <w:sz w:val="24"/>
          <w:szCs w:val="24"/>
        </w:rPr>
        <w:t xml:space="preserve"> многонациональный характер рос</w:t>
      </w:r>
      <w:r w:rsidRPr="00747AE0">
        <w:rPr>
          <w:rFonts w:ascii="Times New Roman" w:hAnsi="Times New Roman" w:cs="Times New Roman"/>
          <w:sz w:val="24"/>
          <w:szCs w:val="24"/>
        </w:rPr>
        <w:t>сийского народа, в их единстве и взаимосвязи;</w:t>
      </w:r>
    </w:p>
    <w:p w:rsidR="00747AE0" w:rsidRPr="00747AE0" w:rsidRDefault="00747AE0" w:rsidP="00747AE0">
      <w:pPr>
        <w:tabs>
          <w:tab w:val="left" w:pos="284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AE0">
        <w:rPr>
          <w:rFonts w:ascii="Times New Roman" w:hAnsi="Times New Roman" w:cs="Times New Roman"/>
          <w:sz w:val="24"/>
          <w:szCs w:val="24"/>
        </w:rPr>
        <w:t>• овладение основами учебной деятельности; доступными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возрасту технологическими зн</w:t>
      </w:r>
      <w:r>
        <w:rPr>
          <w:rFonts w:ascii="Times New Roman" w:hAnsi="Times New Roman" w:cs="Times New Roman"/>
          <w:sz w:val="24"/>
          <w:szCs w:val="24"/>
        </w:rPr>
        <w:t>аниями, трудовыми умениями и на</w:t>
      </w:r>
      <w:r w:rsidRPr="00747AE0">
        <w:rPr>
          <w:rFonts w:ascii="Times New Roman" w:hAnsi="Times New Roman" w:cs="Times New Roman"/>
          <w:sz w:val="24"/>
          <w:szCs w:val="24"/>
        </w:rPr>
        <w:t>выками, обеспечивающими техн</w:t>
      </w:r>
      <w:r>
        <w:rPr>
          <w:rFonts w:ascii="Times New Roman" w:hAnsi="Times New Roman" w:cs="Times New Roman"/>
          <w:sz w:val="24"/>
          <w:szCs w:val="24"/>
        </w:rPr>
        <w:t>ологическую компетентность в са</w:t>
      </w:r>
      <w:r w:rsidRPr="00747AE0">
        <w:rPr>
          <w:rFonts w:ascii="Times New Roman" w:hAnsi="Times New Roman" w:cs="Times New Roman"/>
          <w:sz w:val="24"/>
          <w:szCs w:val="24"/>
        </w:rPr>
        <w:t>мообслуживании и творческой реализации, у</w:t>
      </w:r>
      <w:r>
        <w:rPr>
          <w:rFonts w:ascii="Times New Roman" w:hAnsi="Times New Roman" w:cs="Times New Roman"/>
          <w:sz w:val="24"/>
          <w:szCs w:val="24"/>
        </w:rPr>
        <w:t>мениями пользовать</w:t>
      </w:r>
      <w:r w:rsidRPr="00747AE0">
        <w:rPr>
          <w:rFonts w:ascii="Times New Roman" w:hAnsi="Times New Roman" w:cs="Times New Roman"/>
          <w:sz w:val="24"/>
          <w:szCs w:val="24"/>
        </w:rPr>
        <w:t>ся ручными инструментами и использовать современную технику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для работы с информацией в у</w:t>
      </w:r>
      <w:r>
        <w:rPr>
          <w:rFonts w:ascii="Times New Roman" w:hAnsi="Times New Roman" w:cs="Times New Roman"/>
          <w:sz w:val="24"/>
          <w:szCs w:val="24"/>
        </w:rPr>
        <w:t>чебной деятельности и повседнев</w:t>
      </w:r>
      <w:r w:rsidRPr="00747AE0">
        <w:rPr>
          <w:rFonts w:ascii="Times New Roman" w:hAnsi="Times New Roman" w:cs="Times New Roman"/>
          <w:sz w:val="24"/>
          <w:szCs w:val="24"/>
        </w:rPr>
        <w:t>ной жизни;</w:t>
      </w:r>
    </w:p>
    <w:p w:rsidR="00747AE0" w:rsidRPr="00747AE0" w:rsidRDefault="00747AE0" w:rsidP="00747AE0">
      <w:pPr>
        <w:tabs>
          <w:tab w:val="left" w:pos="284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AE0">
        <w:rPr>
          <w:rFonts w:ascii="Times New Roman" w:hAnsi="Times New Roman" w:cs="Times New Roman"/>
          <w:sz w:val="24"/>
          <w:szCs w:val="24"/>
        </w:rPr>
        <w:t>• создание условий для ов</w:t>
      </w:r>
      <w:r>
        <w:rPr>
          <w:rFonts w:ascii="Times New Roman" w:hAnsi="Times New Roman" w:cs="Times New Roman"/>
          <w:sz w:val="24"/>
          <w:szCs w:val="24"/>
        </w:rPr>
        <w:t>ладения учащимися основами учеб</w:t>
      </w:r>
      <w:r w:rsidRPr="00747AE0">
        <w:rPr>
          <w:rFonts w:ascii="Times New Roman" w:hAnsi="Times New Roman" w:cs="Times New Roman"/>
          <w:sz w:val="24"/>
          <w:szCs w:val="24"/>
        </w:rPr>
        <w:t>ной деятельности через специальную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процесса пла</w:t>
      </w:r>
      <w:r w:rsidRPr="00747AE0">
        <w:rPr>
          <w:rFonts w:ascii="Times New Roman" w:hAnsi="Times New Roman" w:cs="Times New Roman"/>
          <w:sz w:val="24"/>
          <w:szCs w:val="24"/>
        </w:rPr>
        <w:t xml:space="preserve">номерно-поэтапной отработки </w:t>
      </w:r>
      <w:r>
        <w:rPr>
          <w:rFonts w:ascii="Times New Roman" w:hAnsi="Times New Roman" w:cs="Times New Roman"/>
          <w:sz w:val="24"/>
          <w:szCs w:val="24"/>
        </w:rPr>
        <w:t>предметно-преобразовательной де</w:t>
      </w:r>
      <w:r w:rsidRPr="00747AE0">
        <w:rPr>
          <w:rFonts w:ascii="Times New Roman" w:hAnsi="Times New Roman" w:cs="Times New Roman"/>
          <w:sz w:val="24"/>
          <w:szCs w:val="24"/>
        </w:rPr>
        <w:t>ятельности обучающихся;</w:t>
      </w:r>
    </w:p>
    <w:p w:rsidR="00747AE0" w:rsidRDefault="00747AE0" w:rsidP="00747AE0">
      <w:pPr>
        <w:tabs>
          <w:tab w:val="left" w:pos="284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AE0">
        <w:rPr>
          <w:rFonts w:ascii="Times New Roman" w:hAnsi="Times New Roman" w:cs="Times New Roman"/>
          <w:sz w:val="24"/>
          <w:szCs w:val="24"/>
        </w:rPr>
        <w:t>• сохранение и укрепление физического и духовного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обучающихся благодаря гармонизации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формирования социально значимых знан</w:t>
      </w:r>
      <w:r>
        <w:rPr>
          <w:rFonts w:ascii="Times New Roman" w:hAnsi="Times New Roman" w:cs="Times New Roman"/>
          <w:sz w:val="24"/>
          <w:szCs w:val="24"/>
        </w:rPr>
        <w:t>ий, ценностных ориен</w:t>
      </w:r>
      <w:r w:rsidRPr="00747AE0">
        <w:rPr>
          <w:rFonts w:ascii="Times New Roman" w:hAnsi="Times New Roman" w:cs="Times New Roman"/>
          <w:sz w:val="24"/>
          <w:szCs w:val="24"/>
        </w:rPr>
        <w:t>таций, личностных качеств в их единстве и взаимосвязи в учебно-</w:t>
      </w:r>
      <w:r w:rsidRPr="00747AE0">
        <w:rPr>
          <w:rFonts w:ascii="Times New Roman" w:hAnsi="Times New Roman" w:cs="Times New Roman"/>
          <w:sz w:val="24"/>
          <w:szCs w:val="24"/>
        </w:rPr>
        <w:lastRenderedPageBreak/>
        <w:t>трудовой деятельности учащихс</w:t>
      </w:r>
      <w:r>
        <w:rPr>
          <w:rFonts w:ascii="Times New Roman" w:hAnsi="Times New Roman" w:cs="Times New Roman"/>
          <w:sz w:val="24"/>
          <w:szCs w:val="24"/>
        </w:rPr>
        <w:t>я, учёту индивидуальных возраст</w:t>
      </w:r>
      <w:r w:rsidRPr="00747AE0">
        <w:rPr>
          <w:rFonts w:ascii="Times New Roman" w:hAnsi="Times New Roman" w:cs="Times New Roman"/>
          <w:sz w:val="24"/>
          <w:szCs w:val="24"/>
        </w:rPr>
        <w:t>ных, психологических и физиологических особенностей детей,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E0">
        <w:rPr>
          <w:rFonts w:ascii="Times New Roman" w:hAnsi="Times New Roman" w:cs="Times New Roman"/>
          <w:sz w:val="24"/>
          <w:szCs w:val="24"/>
        </w:rPr>
        <w:t>интересов и склонностей.</w:t>
      </w:r>
    </w:p>
    <w:p w:rsidR="00747AE0" w:rsidRPr="006D7C14" w:rsidRDefault="00747AE0" w:rsidP="00747AE0">
      <w:pPr>
        <w:tabs>
          <w:tab w:val="left" w:pos="284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75C" w:rsidRPr="006D7C14" w:rsidRDefault="005D575C" w:rsidP="006D7C14">
      <w:pPr>
        <w:shd w:val="clear" w:color="auto" w:fill="FFFFFF"/>
        <w:tabs>
          <w:tab w:val="left" w:pos="284"/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Личностные </w:t>
      </w:r>
      <w:r w:rsidRPr="006D7C14">
        <w:rPr>
          <w:rFonts w:ascii="Times New Roman" w:hAnsi="Times New Roman" w:cs="Times New Roman"/>
          <w:bCs/>
          <w:sz w:val="24"/>
          <w:szCs w:val="24"/>
        </w:rPr>
        <w:t>результаты освоения курса «Технология»: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 технологий;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и трудовой деятельности и формирование личностного смысла учения и создания продуктов труда;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9) развитие навыков сотрудничества со сверстниками и взрослыми в разных социальных ситуациях, умения не создавать конфликтов и находить выходы из спорных ситуаций;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00637" w:rsidRPr="00D25105" w:rsidRDefault="00300637" w:rsidP="00300637">
      <w:pPr>
        <w:tabs>
          <w:tab w:val="left" w:pos="284"/>
        </w:tabs>
        <w:ind w:right="-852"/>
        <w:rPr>
          <w:rFonts w:ascii="Times New Roman" w:hAnsi="Times New Roman" w:cs="Times New Roman"/>
          <w:sz w:val="24"/>
          <w:u w:val="single"/>
        </w:rPr>
      </w:pPr>
      <w:proofErr w:type="spellStart"/>
      <w:r w:rsidRPr="00D25105">
        <w:rPr>
          <w:rFonts w:ascii="Times New Roman" w:hAnsi="Times New Roman" w:cs="Times New Roman"/>
          <w:b/>
          <w:sz w:val="24"/>
          <w:u w:val="single"/>
        </w:rPr>
        <w:t>Метапредметными</w:t>
      </w:r>
      <w:proofErr w:type="spellEnd"/>
      <w:r w:rsidRPr="00D25105">
        <w:rPr>
          <w:rFonts w:ascii="Times New Roman" w:hAnsi="Times New Roman" w:cs="Times New Roman"/>
          <w:sz w:val="24"/>
          <w:u w:val="single"/>
        </w:rPr>
        <w:t xml:space="preserve"> результатами обучающихся являются:</w:t>
      </w:r>
    </w:p>
    <w:p w:rsidR="00300637" w:rsidRDefault="00300637" w:rsidP="00300637">
      <w:pPr>
        <w:pStyle w:val="ConsPlusNormal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</w:rPr>
        <w:t>1</w:t>
      </w:r>
      <w:r>
        <w:rPr>
          <w:color w:val="000000"/>
          <w:sz w:val="24"/>
          <w:szCs w:val="24"/>
        </w:rPr>
        <w:t xml:space="preserve">) овладение </w:t>
      </w:r>
      <w:r>
        <w:rPr>
          <w:color w:val="000000"/>
          <w:sz w:val="24"/>
          <w:szCs w:val="24"/>
          <w:u w:val="single"/>
        </w:rPr>
        <w:t>познавательными универсальными</w:t>
      </w:r>
      <w:r>
        <w:rPr>
          <w:color w:val="000000"/>
          <w:sz w:val="24"/>
          <w:szCs w:val="24"/>
        </w:rPr>
        <w:t xml:space="preserve"> учебными действиями:</w:t>
      </w:r>
    </w:p>
    <w:p w:rsidR="00300637" w:rsidRDefault="00300637" w:rsidP="0030063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300637" w:rsidRDefault="00300637" w:rsidP="0030063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00637" w:rsidRDefault="00300637" w:rsidP="0030063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выводы по результатам проведенного наблюдения, опыта;</w:t>
      </w:r>
    </w:p>
    <w:p w:rsidR="00300637" w:rsidRDefault="00300637" w:rsidP="0030063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300637" w:rsidRDefault="00300637" w:rsidP="0030063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300637" w:rsidRDefault="00300637" w:rsidP="0030063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300637" w:rsidRDefault="00300637" w:rsidP="0030063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300637" w:rsidRDefault="00300637" w:rsidP="0030063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использовать базовые </w:t>
      </w:r>
      <w:proofErr w:type="spellStart"/>
      <w:r>
        <w:rPr>
          <w:color w:val="000000"/>
          <w:sz w:val="24"/>
          <w:szCs w:val="24"/>
        </w:rPr>
        <w:t>межпредметные</w:t>
      </w:r>
      <w:proofErr w:type="spellEnd"/>
      <w:r>
        <w:rPr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300637" w:rsidRDefault="00300637" w:rsidP="00300637">
      <w:pPr>
        <w:pStyle w:val="ConsPlusNormal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 овладение </w:t>
      </w:r>
      <w:r>
        <w:rPr>
          <w:color w:val="000000"/>
          <w:sz w:val="24"/>
          <w:szCs w:val="24"/>
          <w:u w:val="single"/>
        </w:rPr>
        <w:t xml:space="preserve">регулятивными </w:t>
      </w:r>
      <w:r>
        <w:rPr>
          <w:color w:val="000000"/>
          <w:sz w:val="24"/>
          <w:szCs w:val="24"/>
        </w:rPr>
        <w:t>учебными действиями:</w:t>
      </w:r>
    </w:p>
    <w:p w:rsidR="00300637" w:rsidRDefault="00300637" w:rsidP="0030063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учебную задачу, сохранять ее в процессе учебной деятельности;</w:t>
      </w:r>
    </w:p>
    <w:p w:rsidR="00300637" w:rsidRDefault="00300637" w:rsidP="0030063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300637" w:rsidRDefault="00300637" w:rsidP="0030063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контролировать и оценивать результаты и процесс деятельности;</w:t>
      </w:r>
    </w:p>
    <w:p w:rsidR="00300637" w:rsidRDefault="00300637" w:rsidP="0030063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300637" w:rsidRDefault="00300637" w:rsidP="0030063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300637" w:rsidRDefault="00300637" w:rsidP="00300637">
      <w:pPr>
        <w:pStyle w:val="ConsPlusNormal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 овладение </w:t>
      </w:r>
      <w:r>
        <w:rPr>
          <w:color w:val="000000"/>
          <w:sz w:val="24"/>
          <w:szCs w:val="24"/>
          <w:u w:val="single"/>
        </w:rPr>
        <w:t>коммуникативными</w:t>
      </w:r>
      <w:r>
        <w:rPr>
          <w:color w:val="000000"/>
          <w:sz w:val="24"/>
          <w:szCs w:val="24"/>
        </w:rPr>
        <w:t xml:space="preserve"> универсальными учебными действиями:</w:t>
      </w:r>
    </w:p>
    <w:p w:rsidR="00300637" w:rsidRDefault="00300637" w:rsidP="00300637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300637" w:rsidRDefault="00300637" w:rsidP="00300637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300637" w:rsidRDefault="00300637" w:rsidP="00300637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300637" w:rsidRDefault="00300637" w:rsidP="00300637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300637" w:rsidRDefault="00300637" w:rsidP="00300637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готовить небольшие публичные выступления;</w:t>
      </w:r>
    </w:p>
    <w:p w:rsidR="00300637" w:rsidRDefault="00300637" w:rsidP="00300637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300637" w:rsidRDefault="00300637" w:rsidP="00300637">
      <w:pPr>
        <w:pStyle w:val="ConsPlusNormal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овладение </w:t>
      </w:r>
      <w:r>
        <w:rPr>
          <w:color w:val="000000"/>
          <w:sz w:val="24"/>
          <w:szCs w:val="24"/>
          <w:u w:val="single"/>
        </w:rPr>
        <w:t>умениями работать с информацией</w:t>
      </w:r>
      <w:r>
        <w:rPr>
          <w:color w:val="000000"/>
          <w:sz w:val="24"/>
          <w:szCs w:val="24"/>
        </w:rPr>
        <w:t>:</w:t>
      </w:r>
    </w:p>
    <w:p w:rsidR="00300637" w:rsidRDefault="00300637" w:rsidP="00300637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300637" w:rsidRDefault="00300637" w:rsidP="00300637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300637" w:rsidRDefault="00300637" w:rsidP="00300637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схемы, таблицы для представления информации; </w:t>
      </w:r>
    </w:p>
    <w:p w:rsidR="00300637" w:rsidRDefault="00300637" w:rsidP="00300637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300637" w:rsidRDefault="00300637" w:rsidP="00300637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300637" w:rsidRDefault="00300637" w:rsidP="00300637">
      <w:pPr>
        <w:pStyle w:val="ConsPlusNormal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 овладение умениями участвовать в совместной деятельности:</w:t>
      </w:r>
    </w:p>
    <w:p w:rsidR="00300637" w:rsidRDefault="00300637" w:rsidP="00300637">
      <w:pPr>
        <w:pStyle w:val="ConsPlusNormal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300637" w:rsidRDefault="00300637" w:rsidP="00300637">
      <w:pPr>
        <w:pStyle w:val="ConsPlusNormal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300637" w:rsidRDefault="00300637" w:rsidP="00300637">
      <w:pPr>
        <w:pStyle w:val="ConsPlusNormal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300637" w:rsidRDefault="00300637" w:rsidP="00300637">
      <w:pPr>
        <w:pStyle w:val="ConsPlusNormal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проявлять готовность толерантно разрешать конфликты.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C14">
        <w:rPr>
          <w:rFonts w:ascii="Times New Roman" w:hAnsi="Times New Roman" w:cs="Times New Roman"/>
          <w:bCs/>
          <w:sz w:val="24"/>
          <w:szCs w:val="24"/>
          <w:u w:val="single"/>
        </w:rPr>
        <w:t>Предметные</w:t>
      </w:r>
      <w:r w:rsidRPr="006D7C14">
        <w:rPr>
          <w:rFonts w:ascii="Times New Roman" w:hAnsi="Times New Roman" w:cs="Times New Roman"/>
          <w:bCs/>
          <w:sz w:val="24"/>
          <w:szCs w:val="24"/>
        </w:rPr>
        <w:t xml:space="preserve"> результаты изучения курса «Технология»: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D575C" w:rsidRPr="006D7C14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5D575C" w:rsidRDefault="005D575C" w:rsidP="006D7C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00637" w:rsidRPr="00563B2D" w:rsidRDefault="00300637" w:rsidP="00747AE0">
      <w:pPr>
        <w:shd w:val="clear" w:color="auto" w:fill="FFFFFF"/>
        <w:autoSpaceDE w:val="0"/>
        <w:autoSpaceDN w:val="0"/>
        <w:adjustRightInd w:val="0"/>
        <w:ind w:right="-113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3B2D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К концу обучения в </w:t>
      </w:r>
      <w:proofErr w:type="gramStart"/>
      <w:r w:rsidRPr="00563B2D">
        <w:rPr>
          <w:rFonts w:ascii="Times New Roman" w:hAnsi="Times New Roman" w:cs="Times New Roman"/>
          <w:bCs/>
          <w:sz w:val="24"/>
          <w:szCs w:val="24"/>
          <w:u w:val="single"/>
        </w:rPr>
        <w:t>1  классе</w:t>
      </w:r>
      <w:proofErr w:type="gramEnd"/>
      <w:r w:rsidRPr="00563B2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учащиеся научатся:</w:t>
      </w:r>
    </w:p>
    <w:p w:rsidR="00ED3B02" w:rsidRDefault="00563B2D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- </w:t>
      </w:r>
      <w:r w:rsidR="00ED3B02">
        <w:rPr>
          <w:rFonts w:ascii="Times New Roman" w:eastAsia="Times New Roman" w:hAnsi="Times New Roman"/>
          <w:iCs/>
          <w:sz w:val="24"/>
          <w:szCs w:val="24"/>
        </w:rPr>
        <w:t>осознавать нравственное значение труда в жизни человека и общества; важность обучения в школе и правильного выбора профессии;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описывать особенности современных профессий и рассказывать о профессиях своих родителей.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понимать роль и место технологии в трудовой деятельности человека;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правильно пользоваться терминологией, принятой в области научных знаний о технологии, объяснять их значении.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— соблюдать требования гигиены и правила культуры поведения;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правильно пользоваться столовыми приборами;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применять накопленный опыт и выполнять доступные действия по самообслуживанию и ведению домашнего хозяйства;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уважать труд членов своей семьи и работников сферы услуг;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проявлять бережное отношение к вещам, предметам труда людей;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осуществлять действия самообслуживания, ухода за одеждой и обувью, уборки помещений, ремонта книг и одежды в изученном объеме;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соблюдать правила безопасного пользования нагревающимися и режущими бытовыми приборами, газом (под присмотром взрослых);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принимать участие в коллективном труде по уборке классной комнаты;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выбирать необходимые средства для работы;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соблюдать правила безопасной работы и гигиены в изученном объеме обслуживающего труда;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осуществлять коммуникации, договариваться о распределении ролей в совместной трудовой деятельности;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проявлять, уважение и толерантность к участникам совместного труда, их мнению;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— применять навыки совместной трудовой деятельности, сотрудничества,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взаимоподдержки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>, взаимопомощи;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осуществлять взаимоконтроль и самоконтроль;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понимать значения понятий «организация труда», «простой», «норма времени»;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оценивать результаты совместной деятельности в труде на общее благо;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различать виды культурных растений по внешним признакам и назначению, определять место их выращивания человеком (цветник, огород, сад, поле);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называть исходное сырьё;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называть этапы выращивания культурных растений из семян, луковиц, корневищ корнеплодов, делением куста, отпрысками, усами, отводками, черенками (стеблевыми, листовыми, кусочками стебля и листа);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выполнять приемы выращивания растений в изученном объеме;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выбирать способ ухода за растением, исходя из сигналов, подаваемых растениями на основе наблюдений за ними;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наблюдать за поведением домашних и экзотичес</w:t>
      </w:r>
      <w:r>
        <w:rPr>
          <w:rFonts w:ascii="Times New Roman" w:eastAsia="Times New Roman" w:hAnsi="Times New Roman"/>
          <w:sz w:val="24"/>
          <w:szCs w:val="24"/>
        </w:rPr>
        <w:t>ких животных, кормить, ухаживать за животными живого уголка;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рассказывать о своих домашних питомцах.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ориентироваться в многообразии источников информации, в способах ее восприятия;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приводить примеры: источников информации, носителей информации, работы с информацией, средств создания и передачи разных видов информации, способов поиска и получения информации, технических устройств для работы с информацией (телефон, телевизор, радио, магнитофон, компьютер);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выбирать из освоенных и называть средства создания и передачи разных видов информации;</w:t>
      </w:r>
    </w:p>
    <w:p w:rsidR="00ED3B02" w:rsidRDefault="00563B2D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>— рассказывать о</w:t>
      </w:r>
      <w:r w:rsidR="00ED3B02">
        <w:rPr>
          <w:rFonts w:ascii="Times New Roman" w:eastAsia="Times New Roman" w:hAnsi="Times New Roman"/>
          <w:iCs/>
          <w:sz w:val="24"/>
          <w:szCs w:val="24"/>
        </w:rPr>
        <w:t>б исторических фактах возникновения и развития информационных технологий;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осуществлять поиск необходимой информации в учебнике, в словарях, в справочниках;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создавать информационные объекты в виде таблиц, схем, рисунков, информационных текстов, систематизированных информационных тетрадей;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оценивать собственные информационные объекты и созданные одноклассниками по заданным критериям, находить достоинства созданных объектов;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выделять эстетические и функциональные достоинства своих и чужих информационных объектов.</w:t>
      </w:r>
    </w:p>
    <w:p w:rsidR="00300637" w:rsidRDefault="00300637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300637" w:rsidRPr="00563B2D" w:rsidRDefault="00300637" w:rsidP="00ED3B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63B2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  концу 1 -го класса учащиеся получат возможность </w:t>
      </w:r>
      <w:r w:rsidRPr="00563B2D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научиться:</w:t>
      </w:r>
    </w:p>
    <w:p w:rsidR="00300637" w:rsidRDefault="00300637" w:rsidP="00ED3B02">
      <w:pPr>
        <w:autoSpaceDE w:val="0"/>
        <w:spacing w:after="0" w:line="240" w:lineRule="auto"/>
        <w:ind w:firstLine="567"/>
        <w:jc w:val="both"/>
        <w:rPr>
          <w:iCs/>
          <w:u w:val="single"/>
        </w:rPr>
      </w:pP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систематизировать представления об основных понятиях курса (технология, техника, технологический процесс, средства труда, материал, инструмент, продукт труда, мастер, профессия и другие); соотносить их между собой, обобщать и понимать их значения, формировать технологическую картину мира;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воспринимать окружающий мир как единое целое в его органичном единстве и разнообразии мира природы и мира, созданного человеком; человека — как часть природы, представителя народов, культур, творца материальных и духовных ценностей, технологию — как неотъемлемую часть осуществления его созидательного труда, характеризующую уровень развития общества;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обобщать имеющийся опыт; связывать его с накопленными представлениями о технологии; классифицировать и систематизировать знания, формировать понятия курса; переносить эти умения на новые объекты, явления, процессы и таким образом самостоятельно продвигаться в выбранной области знаний.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использовать приобретенные компетенции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соотносить объёмную конструкцию, состоящую из правильных геометрических форм или их сторон, с изображениями их развёрток;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создавать мысленный образ конструкции изделия с целью воплощения его образ в материале для решения конструкторских задач или передачи определённой художественно-эстетической информации;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понимать общие правила создания материальных продуктов труда: выдержанность стиля, соответствие изделия обстановке, удобство пользования, функциональность (соответствие назначению), прочность, эстетическую выразительность — и руководствоваться ими при проектировании своих изделий;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прогнозировать конечный практический результат и самостоятельно комбинировать технологии прикладного искусства в соответствии с конструктивной или декоративно-художественной задачей;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понимать особенности проектной деятельности, осуществлять под руководством учителя элементарные действия по алгоритму проектной деятельности в малых группах: формировать замысел, искать пути его реализации, воплощать его в продукте, представлять готовое изделие;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планировать работу и распределять роли участников коллективной проектной деятельность по изготовлению материальных продуктов труда;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— оценивать результаты совместной деятельности по созданию и реализации коллективных проектов.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>— сравнивать и выбирать наиболее подходящие способы создания информации для передачи сведений в повседневной жизни, в учебной деятельности, в решении практических задач курса «Технология»;</w:t>
      </w:r>
    </w:p>
    <w:p w:rsidR="00ED3B02" w:rsidRDefault="00ED3B02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— использовать различные способы поиска сбора,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обработки ,анализа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>, организации, передачи и интерпретации информации в соответствии с коммуникативными и познавательными задачами учебного предмета «Технология»; в том числе умение вводить текст с помощью клавиатуры, готовить свое выступление и выступать с аудио-, видео- и графическим сопровождением.</w:t>
      </w:r>
    </w:p>
    <w:p w:rsidR="00997380" w:rsidRDefault="00997380" w:rsidP="00ED3B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300637" w:rsidRDefault="00300637" w:rsidP="003006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0637">
        <w:rPr>
          <w:rFonts w:ascii="Times New Roman" w:hAnsi="Times New Roman" w:cs="Times New Roman"/>
          <w:bCs/>
          <w:sz w:val="24"/>
          <w:szCs w:val="24"/>
          <w:u w:val="single"/>
        </w:rPr>
        <w:t>К концу обучения во 2  классе учащиеся научатся:</w:t>
      </w:r>
    </w:p>
    <w:p w:rsidR="00997380" w:rsidRDefault="00997380" w:rsidP="003006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понимать и объяснять роль человека как творца и созидателя рукотворного мира;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воспринимать технологию как неотъемлемую часть осуществления созидательного труда;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обобщать опыт знакомства с технологиями, приобретенный на уроках технологии, и накопленный жизненный опыт;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обнаруживать связь между видом труда, его продуктом и использованными средствами труда;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приводить примеры видов труда человека и продуктов его труда;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сравнивать и различать понятия: с</w:t>
      </w:r>
      <w:r w:rsidRPr="00D25105">
        <w:rPr>
          <w:rFonts w:ascii="Times New Roman" w:hAnsi="Times New Roman" w:cs="Times New Roman"/>
          <w:i/>
          <w:iCs/>
          <w:sz w:val="24"/>
          <w:szCs w:val="24"/>
        </w:rPr>
        <w:t>редства труда, материал, орудия труда, инструмент, приспособление, машина</w:t>
      </w:r>
      <w:r w:rsidRPr="00D25105">
        <w:rPr>
          <w:rFonts w:ascii="Times New Roman" w:hAnsi="Times New Roman" w:cs="Times New Roman"/>
          <w:sz w:val="24"/>
          <w:szCs w:val="24"/>
        </w:rPr>
        <w:t>; выявлять связи и отношения между ними, объяснять значение слов;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приводить примеры средств труда;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актуализировать знания о мастерах, выполняемых ими работах, средствах их труда; называть знакомые материалы и орудия труда, определять их назначение;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узнавать действия самообслуживания на рисунках в учебнике и называть выполняемую работу;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рассказывать о своих умениях в самообслуживании;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называть работы, выполняемые самостоятельно, инструменты, используемые для ухода за одеждой и за обувью;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объяснять, что изображено на рисунках схемы, и составлять рассказ по картинкам об уходе за одеждой и обувью;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выделять и называть этапы стирки с опорой на иллюстрированную схему;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называть по порядку и объяснять все действия ухода за обувью;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выполнять приемы ухода за одеждой и обувью; соблюдать последовательность действий, руководствуясь схемой; использовать правила гигиены и безопасности труда во время работы;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шнуровать кроссовки или ботинки понравившимся способом, объяснять свой выбор;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выделять и различать действия уборки и рассказывать, кто следит за порядком в комнате ребенка, кто убирает игрушки, книги, одежду, застилает постель, подметает, чистит ковры, моет пол, подоконник;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рассуждать и рассказывать о значении завтрака для здоровья человека, какие блюда могут входить в меню завтрака, какие столовые приборы пригодятся во время завтрака, для каких блюд;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называть предметы сервировки стола и блюда, употребляемые на завтрак, выбирать посуду, подходящую для этих блюд;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определять последовательность сервировки стола с опорой на рисунок.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отличать и называть действия сервировки, уборки со стола, мытья посуды. Устанавливать их последовательность с опорой на иллюстрации и накопленный опыт;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lastRenderedPageBreak/>
        <w:t>соблюдать правила безопасного обращения с острыми и режущими столовыми приборами;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выделять этапы работы с опорой на иллюстрированные схемы и комментарии к ним;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узнавать действия детей и взрослых на иллюстрациях в учебнике и называть выполняемую ими работу;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объяснять, в какой последовательности надо выполнять уборку, обосновывать свой выбор;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актуализировать жизненный опыт и рассказывать о собственных действиях самообслуживания;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называть по порядку все действия уборки пола с помощью веника, объяснять их последовательность, выявлять и объяснять причины смачивания веника в воде;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выбирать, называть и объяснять назначение средств для ухода за мебелью, для сухой и влажной уборки (с опорой на иллюстрации в учебнике);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называть технологии уборки и устанавливать в них последовательность действий;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осознавать роль созидательного труда в жизни человека;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 xml:space="preserve">осознавать многообразие материалов, соотносить понятия </w:t>
      </w:r>
      <w:r w:rsidRPr="00D25105">
        <w:rPr>
          <w:rFonts w:ascii="Times New Roman" w:hAnsi="Times New Roman" w:cs="Times New Roman"/>
          <w:i/>
          <w:iCs/>
          <w:sz w:val="24"/>
          <w:szCs w:val="24"/>
        </w:rPr>
        <w:t xml:space="preserve">материал </w:t>
      </w:r>
      <w:r w:rsidRPr="00D25105">
        <w:rPr>
          <w:rFonts w:ascii="Times New Roman" w:hAnsi="Times New Roman" w:cs="Times New Roman"/>
          <w:sz w:val="24"/>
          <w:szCs w:val="24"/>
        </w:rPr>
        <w:t xml:space="preserve">и </w:t>
      </w:r>
      <w:r w:rsidRPr="00D25105">
        <w:rPr>
          <w:rFonts w:ascii="Times New Roman" w:hAnsi="Times New Roman" w:cs="Times New Roman"/>
          <w:i/>
          <w:iCs/>
          <w:sz w:val="24"/>
          <w:szCs w:val="24"/>
        </w:rPr>
        <w:t>изделие</w:t>
      </w:r>
      <w:r w:rsidRPr="00D25105">
        <w:rPr>
          <w:rFonts w:ascii="Times New Roman" w:hAnsi="Times New Roman" w:cs="Times New Roman"/>
          <w:sz w:val="24"/>
          <w:szCs w:val="24"/>
        </w:rPr>
        <w:t>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понимать разнообразие и богатство художественных средств для выражения отношения к окружающему миру;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рассказывать о мастерах ручного труда и определять сферы труда, в которых они работают;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группировать профессии людей по материалам, с которыми они связаны;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различать натуральные материалы по происхождению и применению;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сравнивать и находить сходства и различия в свойствах материалов: пластилин, тесто, бумага, ткань, нитки, веревки, природные материалы, крупы и пр.;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выделять общие и различные свойства, различать виды материалов в соответствии с их свойствами;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определять формы деталей в конструкциях изделия, выявлять нужные формы заготовок для их изготовления;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понимать важность планирования работы;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осмысленно выбирать материал, приемы работы, технику выполнения операций;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устанавливать последовательность изготовления изделий по инструкции с опорой на иллюстрации в учебнике;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составлять план работы с опорой на обобщенную иллюстрированную инструкцию;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организовывать рабочее место с опорой на иллюстрации в учебнике и поддерживать порядок на столе во время работы;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соблюдать правила гигиены труда и безопасной работы с колющими и режущими инструментами (ножницы, иглы, зубочистки), с пачкающими материалами (клей, краски, пластилин, соленое тесто); осознанно применять безопасные приемы работы;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выполнять практическую работу, руководствуясь выбранным или составленным алгоритмом технологии изготовления;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удерживать цель в процессе прикладной, декоративно-художественной деятельности;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снимать размеры с предметов с помощью сантиметровой ленты, угольника, линейки;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использовать правила рациональной разметки деталей на плоских материалах: размечать на изнаночной стороне, экономно размещать формы заготовок на материале;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сравнивать, различать и понимать назначение шаблона, заготовки, детали;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выполнять разметку: по шаблону, сгибанием, по линейке, с помощью угольника;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lastRenderedPageBreak/>
        <w:t>выполнять разметку ткани продергиванием нитей; швы «вперед иголку»;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осуществлять контроль своих действий и контроль качества результата собственной практической деятельности, опираясь на инструкции в учебнике;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оценивать результаты труда по этапам и качество готового изделия с опорой на образец;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осуществлять рефлексию своих действий, называть приемы работы, которые были использованы в технологическом процессе, объяснять их выбор, рассказывать, какие были трудности, пришлось ли что-то изменить;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различать виды материалов, их свойства; инструменты по их назначению; способы соединения деталей;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характеризовать материалы по их свойствам;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анализировать образец, работать с простыми схемами и инструкциями;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выявлять особенности оформления изделия;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использовать справочные материалы учебника при выполнении учебных заданий;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анализировать и оценивать результаты собственной и коллективной работы по заданным критериям;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рассказывать, какие приемы были использованы в работе, по какому плану выполнялась работа;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сравнивать и различать диких и домашних животных;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характеризовать их роль в жизни человека (на примере своей местности, художественных фильмов,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литературных произведений); приводить примеры, как человек помогает диким животным;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внимательно слушать и слышать рассказы товарищей, пояснения учителя;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определять дикорастущие и культурные растения в соответствии с их местом на рисунке (огород, сад, цветник, горшки с цветами на подоконнике, лес, поляна, луг);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приводить примеры дикорастущих и культурных растений; рассказывать, где они растут, в каких условиях, на какой почве;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понимать и объяснять, для чего человек выращивает культурные растения;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сравнивать, различать и характеризовать условия, необходимые для жизни разных конкретных растений (кактус, камыш, эдельвейсы, картофель, лесная примула, водоросли), с опорой на рисунки в учебнике;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рассказывать, зачем люди выращивают растения, какие работы выполняют летом, осенью;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сравнивать и различать растения по группам: садовые, огородные и цветочные;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определять группу знакомых растений, называть выращиваемые цветы, работы, которые выполнялись весной и летом, описывать результат;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определять по таблицам сроки жизни цветочных растений и называть инструменты, которые нужны на каждом этапе выращивания цветов из семян;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приводить примеры растений, которые живут один год, два года, много лет;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понимать и рассказывать, как можно возобновить жизнь однолетних растений на следующий год;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различать и называть знакомые способы размножения растений;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актуализировать знания и рассказывать, что делают люди для защиты культурных растений от зимних морозов; как поступают с однолетними растениями, с двулетними, с многолетними;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понимать и рассказывать, как размножаются дикорастущие растения; приводить примеры культурных растений, которые человек выращивает из семян (в том числе в родном крае);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lastRenderedPageBreak/>
        <w:t>сравнивать и различать группы растений: дикорастущие и культурные; растения, растущие в открытом грунте и выращиваемые в комнатных условиях в горшках;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выделять существенные признаки и называть растения, которые можно выращивать дома, какие нельзя, обосновывать свое мнение;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называть по порядку этапы технологии выращивания растений из семян в открытом грунте и в домашних условиях: подготовка семян, подготовка почвы, посев, уход, сбор семян;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рассказывать о назначении инструментов для выращивания растений в открытом грунте с опорой на рисунки в учебнике с подписями (лопата, грабли, тяпка, садовые ножницы, рыхлитель, ведро, лейка, корзина, колышек, колышки и веревка для разметки);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сравнивать и различать инструменты для выращивания растений в открытом грунте и в горшках;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сеять семена, ухаживать за растением;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соблюдать технику безопасности при работе с инструментами и приспособлениями (лопата, колышек, рыхлитель (либо вилка для рыхления почвы), лейка, пульверизатор, тряпочка для протирания);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проводить опыты: создавать условия и наблюдать, как влияет на прорастание семян влага, свет, температура;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определять по иллюстрациям в учебнике и создавать требуемые условия опыта: раскладывать семена в баночки и помещать их в разные условия (в воде и без воды, на свету и в темном месте, в условиях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комнатной температуры и в холоде);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измерять температуру воздуха и воды с помощью термометра;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исходя из наблюдений сделать вывод, в каких условиях семена прорастут, а в каких нет, какие условия необходимы для прорастания семян;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выделять и называть этапы технологии выращивания рассады;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выполнять по порядку действия технологии посева семян: рыхлить землю, делать бороздки, поливать, сеять семена, засыпать семена тонким слоем почвы;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соблюдать правила гигиены труда и технику безопасности при выполнении работ по посеву семян и выращиванию рассады;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выполнять уход за рассадой: поливать и опрыскивать ростки, пропалывать от сорных растений, проветривать помещение;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называть этапы технологии высаживания рассады в открытый грунт, подбирать нужный инвентарь;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сравнивать технологии высаживания рассады и посева растений в открытый грунт и в помещении, находить сходства и различия;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выращивать рассаду цветочно-декоративных растений из семян;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аккуратно выполнять пикировку и прищипку всходов;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соблюдать гигиену труда и правила безопасной работы при пикировке рассады;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высаживать рассаду в открытый грунт;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соблюдать технику безопасной работы с инструментами и приспособлениями: рыхлителем, совком, ведром, лейкой, колышками;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наблюдать за ростом рассады и отмечать наблюдения в рабочей тетради;</w:t>
      </w:r>
    </w:p>
    <w:p w:rsidR="00997380" w:rsidRPr="00997380" w:rsidRDefault="00997380" w:rsidP="00D25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80" w:rsidRPr="00D25105" w:rsidRDefault="00997380" w:rsidP="00D25105">
      <w:pPr>
        <w:pStyle w:val="ac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gramStart"/>
      <w:r w:rsidRPr="00D25105">
        <w:rPr>
          <w:rFonts w:ascii="Times New Roman" w:hAnsi="Times New Roman" w:cs="Times New Roman"/>
          <w:bCs/>
          <w:sz w:val="24"/>
          <w:szCs w:val="24"/>
          <w:u w:val="single"/>
        </w:rPr>
        <w:t>К  концу</w:t>
      </w:r>
      <w:proofErr w:type="gramEnd"/>
      <w:r w:rsidRPr="00D251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2 -го класса учащиеся получат возможность </w:t>
      </w:r>
      <w:r w:rsidRPr="00D251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научиться:</w:t>
      </w:r>
    </w:p>
    <w:p w:rsidR="00997380" w:rsidRDefault="00997380" w:rsidP="00D2510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проявлять ценностное отношение к объектам культуры, созданным человеком, к труду и творчеству, к людям труда, к трудовым достижениям человечества;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испытывать чувство сопричастности к культуре своего народа; положительную мотивацию к изучению культуры родного края;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формировать личностный смысл учения и создания продуктов труда;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систематизировать представления об основных понятиях курса: </w:t>
      </w:r>
      <w:r w:rsidRPr="00D25105">
        <w:rPr>
          <w:rFonts w:ascii="Times New Roman" w:hAnsi="Times New Roman" w:cs="Times New Roman"/>
          <w:i/>
          <w:iCs/>
          <w:sz w:val="24"/>
          <w:szCs w:val="24"/>
        </w:rPr>
        <w:t>технология, техника, технологический процесс, средства труда, материал, инструмент, продукт труда, мастер</w:t>
      </w:r>
      <w:r w:rsidRPr="00D25105">
        <w:rPr>
          <w:rFonts w:ascii="Times New Roman" w:hAnsi="Times New Roman" w:cs="Times New Roman"/>
          <w:sz w:val="24"/>
          <w:szCs w:val="24"/>
        </w:rPr>
        <w:t>; соотносить их между собой, обобщать и понимать их значение;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обобщать имеющийся опыт; переносить свои умения на работу с новыми объектами</w:t>
      </w:r>
      <w:r w:rsidRPr="00D251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 xml:space="preserve">обобщать информацию о понятии </w:t>
      </w:r>
      <w:r w:rsidRPr="00D25105">
        <w:rPr>
          <w:rFonts w:ascii="Times New Roman" w:hAnsi="Times New Roman" w:cs="Times New Roman"/>
          <w:i/>
          <w:iCs/>
          <w:sz w:val="24"/>
          <w:szCs w:val="24"/>
        </w:rPr>
        <w:t xml:space="preserve">технология </w:t>
      </w:r>
      <w:r w:rsidRPr="00D25105">
        <w:rPr>
          <w:rFonts w:ascii="Times New Roman" w:hAnsi="Times New Roman" w:cs="Times New Roman"/>
          <w:sz w:val="24"/>
          <w:szCs w:val="24"/>
        </w:rPr>
        <w:t>и приводить примеры работ по самообслуживанию;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понимать и объяснять значение здорового образа жизни, правильного питания, соблюдения режима дня для здоровья человека;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проявлять интерес к самообслуживанию в школе, дома, элементарному уходу за одеждой и обувью, к оказанию помощи младшим и старшим, оказывать доступную помощь по хозяйству в семье;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использовать накопленные знания и жизненный опыт для выполнения посильных работ по самообслуживанию;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соблюдать правила поведения за столом дома и в школьной столовой;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правильно пользоваться столовыми приборами;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выделять в тексте учебника существенные смысловые элементы в изложенных правилах;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пересказывать инструктивный текст, опираясь на иллюстрации, и объяснять причины выполнения обозначенных правил;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рассуждать о значении гигиены жилья, необходимости проветривания, содержания в чистоте и порядке помещения;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выделять и называть средства, без которых невозможно обойтись при выполнении конкретных работ по уборке комнаты, обосновывать свое мнение;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соблюдать правила гигиены жилья: следить за проветриванием своей комнаты и содержать ее в чистоте, вещи класть на место, убирать комнату ежедневно;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отмечать время начала и окончания уборки своей комнаты, представлять результаты и оценивать продвижение в своих достижениях;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оценивать собственные возможности в работах на кухне, рассказывать о своих умениях пользоваться инструментами в работах по дому;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помогать дома взрослым в сервировке стола, уборке со стола, мытье посуды;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соблюдать правила гигиены труда и безопасной работы с колющими и режущими инструментами и моющими средствами.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замечать красоту изделий;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уважительно относиться к людям труда, к профессиям ручного труда;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проявлять положительную мотивацию и познавательный интерес к ручному труду, к изучению свойств используемых в работе материалов;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испытывать чувство сопричастности к культуре своего народа; положительную мотивацию к изучению материальной культуры родного края;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решать практические творческие задачи, используя известные средства труда;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выделять и называть этапы технологии изготовления изделий;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анализировать и планировать предстоящую практическую работу, опираясь на образец в учебнике;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объяснять инструкции по изготовлению изделий;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вносить изменения и дополнения в конструкцию изделия в соответствии с поставленной задачей или с новыми условиями использования изделия;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включаться в самостоятельную практическую деятельность;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создавать в воображении художественный замысел, соответствующий поставленной задаче, и предлагать способы его практического воплощения;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lastRenderedPageBreak/>
        <w:t>свободно ориентироваться в учебнике, используя опорную информацию: оглавление, словарь, справочные материалы;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самостоятельно планировать и организовывать свою деятельность, распределять рабочее время;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составлять план действий при работе в паре, при разработке проектов;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формулировать и задавать вопросы уточняющего характера, в том числе по цели выполняемых действий, по приемам изготовления изделий;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проявлять и формулировать эмоционально-ценностную оценку результатов своего труда и труда товарищей;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конструировать объемные изделия из теста, пластилина, бумажных деталей, природных материалов;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ориентироваться в учебном материале темы и находить нужную информацию в учебнике;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изделию при обсуждении проектов в классе;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соблюдать нормы речевого этикета и правила устного общения;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дополнять или отрицать суждение, приводить доводы и примеры;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анализировать назначение изделия, определять критерии и оценивать результаты собственной и коллективной работы;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адекватно воспринимать аргументированную оценку результатов практической работы и выполнения творческого задания;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представлять результаты своего труда: рассказывать об изделии, о процессе его изготовления;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выделять трудности, которые были в работе, и рассказывать о том, какие были внесены изменения в процесс изготовления изделия, объяснять их;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выявлять причины неудач, делать выводы о возможных способах и приемах исправления ошибок.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понимать и объяснять, почему надо беречь природу;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актуализировать собственный опыт и включаться в процесс обсуждения информации;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рассуждать на тему «Смогут ли домашние животные выжить без помощи человека?»; делать выводы, обосновывать свое мнение;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обобщать информацию о жизни диких животных и выдвигать предположение, как обеспечить такие условия в неволе, чем кормить, как ухаживать;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объяснять и обосновывать свое мнение;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анализировать наблюдения, рассуждать и оценивать плодородие почвы родного края;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рассуждать и обосновывать свое мнение при ответах на вопросы: «Кто в дикой природе сажает деревья, кустарники, травы, цветы, лишайники?», «Как размножаются дикорастущие растения?», «Кто ухаживает за ними в лесу, в степи, на лугах, на болоте?»; обсуждать и формулировать представления о том, как человек может помочь природе в ее сохранении; выдвигать идеи о собственном участии в сохранении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природы и пояснить их;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исходя из сроков жизни выращенных цветов, определять по таблицам в учебнике, что должно произойти с ними осенью; сделать вывод о том, какую работу надо выполнять позже; объяснять почему;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сравнивать технологии выращивания растений в открытом грунте и в помещении, находить сходства и различия;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анализировать условия, выделять существенные признаки растений и выбирать растение для выращивания в горшке из семян;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lastRenderedPageBreak/>
        <w:t>наблюдать и выяснять, любит ли растение прямые солнечные лучи, любит ли воду или не любит много воды;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на основе наблюдений выбирать своему растению подходящее место для жизни, создавать комфортные условия для его роста;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отличать и описывать растения, которые человек выращивает для декоративного цветоводства; выбирать семена цветов для выращивания на клумбе или в цветнике;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распределять работу, договариваться и приходить к общему решению, работая в группе;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наблюдать за развитием растений и отмечать наблюдения в тетради;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по результатам наблюдений готовить презентацию и рассказывать о выращенном растении по плану. Как называется растение? Когда посеяны семена? Когда проросли? Как быстро развивается растение?</w:t>
      </w:r>
    </w:p>
    <w:p w:rsidR="00997380" w:rsidRPr="00D25105" w:rsidRDefault="00997380" w:rsidP="00D2510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5105">
        <w:rPr>
          <w:rFonts w:ascii="Times New Roman" w:hAnsi="Times New Roman" w:cs="Times New Roman"/>
          <w:sz w:val="24"/>
          <w:szCs w:val="24"/>
        </w:rPr>
        <w:t>В каких условиях лучше себя чувствует? Когда зацвело? Когда созрели семена?</w:t>
      </w:r>
    </w:p>
    <w:p w:rsidR="00563B2D" w:rsidRPr="00300637" w:rsidRDefault="00563B2D" w:rsidP="00D251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00637" w:rsidRPr="00300637" w:rsidRDefault="00300637" w:rsidP="0030063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06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 концу </w:t>
      </w:r>
      <w:proofErr w:type="gramStart"/>
      <w:r w:rsidRPr="00300637">
        <w:rPr>
          <w:rFonts w:ascii="Times New Roman" w:hAnsi="Times New Roman" w:cs="Times New Roman"/>
          <w:bCs/>
          <w:sz w:val="24"/>
          <w:szCs w:val="24"/>
          <w:u w:val="single"/>
        </w:rPr>
        <w:t>обучения  3</w:t>
      </w:r>
      <w:proofErr w:type="gramEnd"/>
      <w:r w:rsidRPr="003006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классе учащиеся научатся: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300637">
        <w:rPr>
          <w:rFonts w:ascii="Times New Roman" w:hAnsi="Times New Roman" w:cs="Times New Roman"/>
          <w:iCs/>
          <w:sz w:val="24"/>
          <w:szCs w:val="24"/>
        </w:rPr>
        <w:t>осознавать нравственное значение труда в жизни человека и общества; важность обучения в школе и правильного выбора профессии;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описывать особенности современных профессий и рассказывать о профессиях своих родителей.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понимать роль и место технологии в трудовой деятельности человека;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правильно пользоваться терминологией, принятой в области научных знаний о технологии, объяснять их значении.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соблюдать требования гигиены и правила культуры поведения;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правильно пользоваться столовыми приборами;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применять накопленный опыт и выполнять доступные действия по самообслуживанию и ведению домашнего хозяйства;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уважать труд членов своей семьи и работников сферы услуг;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проявлять бережное отношение к вещам, предметам труда людей;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осуществлять действия самообслуживания, ухода за одеждой и обувью, уборки помещений, ремонта книг и одежды в изученном объеме;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соблюдать правила безопасного пользования нагревающимися и режущими бытовыми приборами, газом (под присмотром взрослых);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принимать участие в коллективном труде по уборке классной комнаты;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выбирать необходимые средства для работы;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соблюдать правила безопасной работы и гигиены в изученном объеме обслуживающего труда;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осуществлять коммуникации, договариваться о распределении ролей в совместной трудовой деятельности;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проявлять, уважение и толерантность к участникам совместного труда, их мнению;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 xml:space="preserve">— применять навыки совместной трудовой деятельности, сотрудничества, </w:t>
      </w:r>
      <w:proofErr w:type="spellStart"/>
      <w:r w:rsidRPr="00300637">
        <w:rPr>
          <w:rFonts w:ascii="Times New Roman" w:hAnsi="Times New Roman" w:cs="Times New Roman"/>
          <w:iCs/>
          <w:sz w:val="24"/>
          <w:szCs w:val="24"/>
        </w:rPr>
        <w:t>взаимоподдержки</w:t>
      </w:r>
      <w:proofErr w:type="spellEnd"/>
      <w:r w:rsidRPr="00300637">
        <w:rPr>
          <w:rFonts w:ascii="Times New Roman" w:hAnsi="Times New Roman" w:cs="Times New Roman"/>
          <w:iCs/>
          <w:sz w:val="24"/>
          <w:szCs w:val="24"/>
        </w:rPr>
        <w:t>, взаимопомощи;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осуществлять взаимоконтроль и самоконтроль;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понимать значения понятий «организация труда», «простой», «норма времени»;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оценивать результаты совместной деятельности в труде на общее благо;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воспринимать предметы материальной культуры как продукты труда человека и бережно к ним относиться;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уважительно относиться к труду людей производственной сферы;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lastRenderedPageBreak/>
        <w:t>— анализировать устройство изделия: выделять детали, их форму, определять взаимное расположение, виды соединения деталей;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собирать модели предметов окружающего мира, машин и механизмов из деталей конструктора по образцу и изображению в учебнике, усовершенствовать конструкции;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на основе полученных представлений о многообразии материалов, их видах, происхождении, практическом применении в жизни, выявленных свойствах, осознанно подбирать доступные в обработке материалы для изделий по декоративно-художественным и конструктивным особенностям в соответствии с поставленной задачей;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использовать представления о наиболее распространённых в своём регионе традиционных народных промыслах и ремёслах при выборе дизайна своих изделий;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планировать и выполнять практические действия по изготовлению изделий с опорой на инструкционную карту; при необходимости вносить коррективы в выполняемые действия;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выбирать и выполнять в зависимости от выявленных свойств материалов оптимальные и доступные приёмы их ручной обработки (от разметки заготовки до отделки изделия);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изготавливать элементарные по конструкции изделий по рисунку, простейшему чертежу, эскизу, образцу или заданным условиям;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правильно выполнять приемы ручной обработки материалов;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соблюдать правила и приемы безопасной работы ручными инструментами (режущими, колющими) и с пачкающими и шероховатыми вспомогательными материалами (клей, наждачная бумага) в ходе практической деятельности;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экономно использовать материалы;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выполнять символические действия моделирования и преобразования модели и работать с простейшей технологической документацией (читать чертежи и эскизы (в изученном объеме) и выполнять разметку и изготавливать изделия по чертежам, эскизам, схемам, техническим рисункам;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различать виды культурных растений по внешним признакам и назначению, определять место их выращивания человеком (цветник, огород, сад, поле);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называть исходное сырьё;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называть этапы выращивания культурных растений из семян, луковиц, корневищ корнеплодов, делением куста, отпрысками, усами, отводками, черенками (стеблевыми, листовыми, кусочками стебля и листа);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выполнять приемы выращивания растений в изученном объеме;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выбирать способ ухода за растением, исходя из сигналов, подаваемых растениями на основе наблюдений за ними;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наблюдать за поведением домашних и экзотичес</w:t>
      </w:r>
      <w:r w:rsidRPr="00300637">
        <w:rPr>
          <w:rFonts w:ascii="Times New Roman" w:hAnsi="Times New Roman" w:cs="Times New Roman"/>
          <w:sz w:val="24"/>
          <w:szCs w:val="24"/>
        </w:rPr>
        <w:t>ких животных, кормить, ухаживать за животными живого уголка;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637">
        <w:rPr>
          <w:rFonts w:ascii="Times New Roman" w:hAnsi="Times New Roman" w:cs="Times New Roman"/>
          <w:sz w:val="24"/>
          <w:szCs w:val="24"/>
        </w:rPr>
        <w:t>— рассказывать о своих домашних питомцах.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ориентироваться в многообразии источников информации, в способах ее восприятия;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приводить примеры: источников информации, носителей информации, работы с информацией, средств создания и передачи разных видов информации, способов поиска и получения информации, технических устройств для работы с информацией (телефон, телевизор, радио, магнитофон, компьютер);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выбирать из освоенных и называть средства создания и передачи разных видов информации;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рассказывать об исторических фактах возникновения и развития информационных технологий;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lastRenderedPageBreak/>
        <w:t>— осуществлять поиск необходимой информации в учебнике, в словарях, в справочниках;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создавать информационные объекты в виде таблиц, схем, рисунков, информационных текстов, систематизированных информационных тетрадей;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оценивать собственные информационные объекты и созданные одноклассниками по заданным критериям, находить достоинства созданных объектов;</w:t>
      </w:r>
    </w:p>
    <w:p w:rsidR="006E35EF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выделять эстетические и функциональные достоинства своих и чужих информационных объектов.</w:t>
      </w:r>
    </w:p>
    <w:p w:rsidR="00563B2D" w:rsidRPr="00300637" w:rsidRDefault="00563B2D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0637" w:rsidRDefault="00300637" w:rsidP="0030063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006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  концу 3 -го класса учащиеся получат возможность </w:t>
      </w:r>
      <w:r w:rsidRPr="0030063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научиться:</w:t>
      </w:r>
    </w:p>
    <w:p w:rsidR="00563B2D" w:rsidRPr="00300637" w:rsidRDefault="00563B2D" w:rsidP="0030063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300637">
        <w:rPr>
          <w:rFonts w:ascii="Times New Roman" w:hAnsi="Times New Roman" w:cs="Times New Roman"/>
          <w:iCs/>
          <w:sz w:val="24"/>
          <w:szCs w:val="24"/>
        </w:rPr>
        <w:t>систематизировать представления об основных понятиях курса (технология, техника, технологический процесс, средства труда, материал, инструмент, продукт труда, мастер, профессия и другие); соотносить их между собой, обобщать и понимать их значения, формировать технологическую картину мира;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воспринимать окружающий мир как единое целое в его органичном единстве и разнообразии мира природы и мира, созданного человеком; человека — как часть природы, представителя народов, культур, творца материальных и духовных ценностей, технологию — как неотъемлемую часть осуществления его созидательного труда, характеризующую уровень развития общества;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обобщать имеющийся опыт; связывать его с накопленными представлениями о технологии; классифицировать и систематизировать знания, формировать понятия курса; переносить эти умения на новые объекты, явления, процессы и таким образом самостоятельно продвигаться в выбранной области знаний.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помогать взрослым в ведении домашнего хозяйства: выполнять сухую и влажную уборку своей комнаты, сервировать праздничный стол; участвовать в приготовлении пищи, накрывать и убирать со стола, мыть посуду;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осуществлять элементарный ремонт книг, предметов одежды, стирку и утюжку кухонного и столового белья;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брать на себя ответственность за организацию совместной трудовой деятельности в коллективе детей;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планировать, организовывать и оценивать совместный труд по уборке классной комнаты;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определять оптимальное число участников совместной деятельности;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распределять роли участников труда;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соблюдать нормы времени;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выполнять обязательства разных социальных ролей в совместной трудовой деятельности (разработчика проекта по уборке классной комнаты, организатора, исполнителя, контролера, потребителя услуг).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использовать приобретенные компетенции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соотносить объёмную конструкцию, состоящую из правильных геометрических форм или их сторон, с изображениями их развёрток;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создавать мысленный образ конструкции изделия с целью воплощения его образ в материале для решения конструкторских задач или передачи определённой художественно-эстетической информации;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понимать общие правила создания материальных продуктов труда: выдержанность стиля, соответствие изделия обстановке, удобство пользования, функциональность (соответствие назначению), прочность, эстетическую выразительность — и руководствоваться ими при проектировании своих изделий;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lastRenderedPageBreak/>
        <w:t>— 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прогнозировать конечный практический результат и самостоятельно комбинировать технологии прикладного искусства в соответствии с конструктивной или декоративно-художественной задачей;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понимать особенности проектной деятельности, осуществлять под руководством учителя элементарные действия по алгоритму проектной деятельности в малых группах: формировать замысел, искать пути его реализации, воплощать его в продукте, представлять готовое изделие;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планировать работу и распределять роли участников коллективной проектной деятельность по изготовлению материальных продуктов труда;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оценивать результаты совместной деятельности по созданию и реализации коллективных проектов.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сравнивать и выбирать наиболее подходящие способы создания информации для передачи сведений в повседневной жизни, в учебной деятельности, в решении практических задач курса «Технология»;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 xml:space="preserve">— использовать различные способы поиска сбора, </w:t>
      </w:r>
      <w:proofErr w:type="gramStart"/>
      <w:r w:rsidRPr="00300637">
        <w:rPr>
          <w:rFonts w:ascii="Times New Roman" w:hAnsi="Times New Roman" w:cs="Times New Roman"/>
          <w:iCs/>
          <w:sz w:val="24"/>
          <w:szCs w:val="24"/>
        </w:rPr>
        <w:t>обработки ,анализа</w:t>
      </w:r>
      <w:proofErr w:type="gramEnd"/>
      <w:r w:rsidRPr="00300637">
        <w:rPr>
          <w:rFonts w:ascii="Times New Roman" w:hAnsi="Times New Roman" w:cs="Times New Roman"/>
          <w:iCs/>
          <w:sz w:val="24"/>
          <w:szCs w:val="24"/>
        </w:rPr>
        <w:t>, организации, передачи и интерпретации информации в соответствии с коммуникативными и познавательными задачами учебного предмета «Технология»; в том числе умение вводить текст с помощью клавиатуры, готовить свое выступление и выступать с аудио-, видео- и графическим сопровождением.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проявлять свою любовь к природе, к домашним животным и растениям в участии в экологических инициативах и в труде по уходу за своими питомцами;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учитывать условия роста растений при выборе способов и мест их выращивания;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самостоятельно выращивать декоративные, овощные и плодово-ягодные растения, культивируемые в родном краю из: семян, луковиц, корневищ корнеплодов, делением куста, отпрысками, усами, отводками, черенками (стеблевыми, листовыми, кусочками стебля и листа);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находить информацию об условиях роста растений, особенностях их выращивания, понимать терминологию, выполнять необходимые приемы по описанию технологии выращивания растений;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соотносить свои возможности в обеспечении требуемых условий роста растений, выбирать из знакомых подходящие приемы выращивания растений и применять их в новых условиях;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узнавать наиболее распространенные растения по внешним признакам, определять их названия, опираясь на иллюстрации в учебнике, справочниках, энциклопедиях;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различать диких, домашних и экзотических животных, рассказывать об условиях их жизни;</w:t>
      </w:r>
    </w:p>
    <w:p w:rsidR="006E35EF" w:rsidRPr="00300637" w:rsidRDefault="006E35EF" w:rsidP="003006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0637">
        <w:rPr>
          <w:rFonts w:ascii="Times New Roman" w:hAnsi="Times New Roman" w:cs="Times New Roman"/>
          <w:iCs/>
          <w:sz w:val="24"/>
          <w:szCs w:val="24"/>
        </w:rPr>
        <w:t>— находить и передавать информацию об интересующих животных и растениях.</w:t>
      </w:r>
    </w:p>
    <w:p w:rsidR="00ED3B02" w:rsidRPr="00300637" w:rsidRDefault="00ED3B02" w:rsidP="00300637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5EF" w:rsidRDefault="006E35EF" w:rsidP="006D7C14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37" w:rsidRPr="00300637" w:rsidRDefault="00300637" w:rsidP="0030063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1136"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0637">
        <w:rPr>
          <w:rFonts w:ascii="Times New Roman" w:hAnsi="Times New Roman" w:cs="Times New Roman"/>
          <w:bCs/>
          <w:sz w:val="24"/>
          <w:szCs w:val="24"/>
          <w:u w:val="single"/>
        </w:rPr>
        <w:t>К концу обучения в 4 классе учащиеся научатся:</w:t>
      </w:r>
    </w:p>
    <w:p w:rsidR="005D575C" w:rsidRPr="006D7C14" w:rsidRDefault="005D575C" w:rsidP="006D7C14">
      <w:pPr>
        <w:pStyle w:val="a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6D7C14">
        <w:rPr>
          <w:rFonts w:ascii="Times New Roman" w:hAnsi="Times New Roman" w:cs="Times New Roman"/>
          <w:spacing w:val="-2"/>
          <w:sz w:val="24"/>
          <w:szCs w:val="24"/>
        </w:rPr>
        <w:t>-иметь представление о наиболее распространённых в сво</w:t>
      </w:r>
      <w:r w:rsidRPr="006D7C14">
        <w:rPr>
          <w:rFonts w:ascii="Times New Roman" w:hAnsi="Times New Roman" w:cs="Times New Roman"/>
          <w:sz w:val="24"/>
          <w:szCs w:val="24"/>
        </w:rPr>
        <w:t xml:space="preserve">ём регионе традиционных народных промыслах и ремёслах, </w:t>
      </w:r>
      <w:r w:rsidRPr="006D7C14">
        <w:rPr>
          <w:rFonts w:ascii="Times New Roman" w:hAnsi="Times New Roman" w:cs="Times New Roman"/>
          <w:spacing w:val="-2"/>
          <w:sz w:val="24"/>
          <w:szCs w:val="24"/>
        </w:rPr>
        <w:t>современных профессиях (в том числе профессиях своих родителей) и описывать их особенности;</w:t>
      </w:r>
    </w:p>
    <w:p w:rsidR="005D575C" w:rsidRPr="006D7C14" w:rsidRDefault="005D575C" w:rsidP="006D7C14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и руководствоваться ими в практической деятельности;</w:t>
      </w:r>
    </w:p>
    <w:p w:rsidR="005D575C" w:rsidRPr="006D7C14" w:rsidRDefault="005D575C" w:rsidP="006D7C14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5D575C" w:rsidRDefault="005D575C" w:rsidP="006D7C14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lastRenderedPageBreak/>
        <w:t>-выполнять доступные действия по самообслуживанию и доступные виды домашнего труда.</w:t>
      </w:r>
    </w:p>
    <w:p w:rsidR="00563B2D" w:rsidRDefault="00563B2D" w:rsidP="00563B2D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>
        <w:rPr>
          <w:rFonts w:ascii="Times New Roman" w:hAnsi="Times New Roman" w:cs="Times New Roman"/>
          <w:sz w:val="24"/>
          <w:szCs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</w:t>
      </w:r>
      <w:r>
        <w:rPr>
          <w:rFonts w:ascii="Times New Roman" w:hAnsi="Times New Roman" w:cs="Times New Roman"/>
          <w:sz w:val="24"/>
          <w:szCs w:val="24"/>
        </w:rPr>
        <w:softHyphen/>
        <w:t>художественным и конструктивным свойствам в соответствии с поставленной задачей;</w:t>
      </w:r>
    </w:p>
    <w:p w:rsidR="00563B2D" w:rsidRDefault="00563B2D" w:rsidP="00563B2D">
      <w:pPr>
        <w:pStyle w:val="a8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563B2D" w:rsidRDefault="00563B2D" w:rsidP="00563B2D">
      <w:pPr>
        <w:pStyle w:val="a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563B2D" w:rsidRDefault="00563B2D" w:rsidP="00563B2D">
      <w:pPr>
        <w:pStyle w:val="a8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-выполнять символические действия моделирования и пре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образования модели и работать с простейшей технической </w:t>
      </w:r>
      <w:r>
        <w:rPr>
          <w:rFonts w:ascii="Times New Roman" w:hAnsi="Times New Roman" w:cs="Times New Roman"/>
          <w:spacing w:val="-2"/>
          <w:sz w:val="24"/>
          <w:szCs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563B2D" w:rsidRDefault="00563B2D" w:rsidP="00563B2D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-анализировать устройство изделия: выделять детали, их </w:t>
      </w:r>
      <w:r>
        <w:rPr>
          <w:rFonts w:ascii="Times New Roman" w:hAnsi="Times New Roman" w:cs="Times New Roman"/>
          <w:sz w:val="24"/>
          <w:szCs w:val="24"/>
        </w:rPr>
        <w:t>форму, определять взаимное расположение, виды соединения деталей;</w:t>
      </w:r>
    </w:p>
    <w:p w:rsidR="00563B2D" w:rsidRDefault="00563B2D" w:rsidP="00563B2D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563B2D" w:rsidRDefault="00563B2D" w:rsidP="00563B2D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-изготавливать несложные конструкции изделий по ри</w:t>
      </w:r>
      <w:r>
        <w:rPr>
          <w:rFonts w:ascii="Times New Roman" w:hAnsi="Times New Roman" w:cs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:rsidR="00563B2D" w:rsidRDefault="00563B2D" w:rsidP="00563B2D">
      <w:pPr>
        <w:pStyle w:val="a8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на основе знакомства с персональным ком</w:t>
      </w:r>
      <w:r>
        <w:rPr>
          <w:rFonts w:ascii="Times New Roman" w:hAnsi="Times New Roman" w:cs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>
        <w:rPr>
          <w:rFonts w:ascii="Times New Roman" w:hAnsi="Times New Roman" w:cs="Times New Roman"/>
          <w:sz w:val="24"/>
          <w:szCs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>
        <w:rPr>
          <w:rFonts w:ascii="Times New Roman" w:hAnsi="Times New Roman" w:cs="Times New Roman"/>
          <w:spacing w:val="2"/>
          <w:sz w:val="24"/>
          <w:szCs w:val="24"/>
        </w:rPr>
        <w:t>зрения, нервной системы, опорно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-двигательного аппарата </w:t>
      </w:r>
      <w:r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гономичные приёмы работы; выполнять компенсирующие </w:t>
      </w:r>
      <w:r>
        <w:rPr>
          <w:rFonts w:ascii="Times New Roman" w:hAnsi="Times New Roman" w:cs="Times New Roman"/>
          <w:sz w:val="24"/>
          <w:szCs w:val="24"/>
        </w:rPr>
        <w:t>физические упражнения (зарядку);</w:t>
      </w:r>
    </w:p>
    <w:p w:rsidR="00563B2D" w:rsidRDefault="00563B2D" w:rsidP="00563B2D">
      <w:pPr>
        <w:pStyle w:val="a8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компьютером для поиска и воспроизведения необходимой информации;</w:t>
      </w:r>
    </w:p>
    <w:p w:rsidR="00563B2D" w:rsidRDefault="00563B2D" w:rsidP="00563B2D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компьютером для решения доступных учеб</w:t>
      </w:r>
      <w:r>
        <w:rPr>
          <w:rFonts w:ascii="Times New Roman" w:hAnsi="Times New Roman" w:cs="Times New Roman"/>
          <w:spacing w:val="2"/>
          <w:sz w:val="24"/>
          <w:szCs w:val="24"/>
        </w:rPr>
        <w:t>ных задач с простыми информационными объектами (тек</w:t>
      </w:r>
      <w:r>
        <w:rPr>
          <w:rFonts w:ascii="Times New Roman" w:hAnsi="Times New Roman" w:cs="Times New Roman"/>
          <w:sz w:val="24"/>
          <w:szCs w:val="24"/>
        </w:rPr>
        <w:t>стом, рисунками, доступными электронными ресурсами)</w:t>
      </w:r>
    </w:p>
    <w:p w:rsidR="00563B2D" w:rsidRPr="006D7C14" w:rsidRDefault="00563B2D" w:rsidP="00563B2D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00637" w:rsidRPr="00563B2D" w:rsidRDefault="00300637" w:rsidP="00300637">
      <w:pPr>
        <w:tabs>
          <w:tab w:val="left" w:pos="426"/>
          <w:tab w:val="left" w:pos="567"/>
        </w:tabs>
        <w:ind w:left="142" w:right="851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563B2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  концу 4-го класса учащиеся получат возможность </w:t>
      </w:r>
      <w:r w:rsidRPr="00563B2D">
        <w:rPr>
          <w:rFonts w:ascii="Times New Roman" w:hAnsi="Times New Roman" w:cs="Times New Roman"/>
          <w:sz w:val="24"/>
          <w:szCs w:val="24"/>
          <w:u w:val="single"/>
        </w:rPr>
        <w:t>научиться:</w:t>
      </w:r>
    </w:p>
    <w:p w:rsidR="005D575C" w:rsidRPr="00563B2D" w:rsidRDefault="005D575C" w:rsidP="006D7C14">
      <w:pPr>
        <w:pStyle w:val="aa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63B2D">
        <w:rPr>
          <w:rFonts w:ascii="Times New Roman" w:hAnsi="Times New Roman" w:cs="Times New Roman"/>
          <w:i w:val="0"/>
          <w:sz w:val="24"/>
          <w:szCs w:val="24"/>
        </w:rPr>
        <w:t>-уважительно относиться к труду людей;</w:t>
      </w:r>
    </w:p>
    <w:p w:rsidR="005D575C" w:rsidRPr="00563B2D" w:rsidRDefault="005D575C" w:rsidP="006D7C14">
      <w:pPr>
        <w:pStyle w:val="aa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63B2D">
        <w:rPr>
          <w:rFonts w:ascii="Times New Roman" w:hAnsi="Times New Roman" w:cs="Times New Roman"/>
          <w:i w:val="0"/>
          <w:spacing w:val="2"/>
          <w:sz w:val="24"/>
          <w:szCs w:val="24"/>
        </w:rPr>
        <w:t>-понимать культурно-историческую ценность тради</w:t>
      </w:r>
      <w:r w:rsidRPr="00563B2D">
        <w:rPr>
          <w:rFonts w:ascii="Times New Roman" w:hAnsi="Times New Roman" w:cs="Times New Roman"/>
          <w:i w:val="0"/>
          <w:sz w:val="24"/>
          <w:szCs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5D575C" w:rsidRPr="00563B2D" w:rsidRDefault="005D575C" w:rsidP="006D7C14">
      <w:pPr>
        <w:pStyle w:val="aa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63B2D">
        <w:rPr>
          <w:rFonts w:ascii="Times New Roman" w:hAnsi="Times New Roman" w:cs="Times New Roman"/>
          <w:i w:val="0"/>
          <w:sz w:val="24"/>
          <w:szCs w:val="24"/>
        </w:rPr>
        <w:t>-понимать особенности проектной деятельности, осуществлять под руководством учителя элементарную прое</w:t>
      </w:r>
      <w:r w:rsidRPr="00563B2D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563B2D">
        <w:rPr>
          <w:rFonts w:ascii="Times New Roman" w:hAnsi="Times New Roman" w:cs="Times New Roman"/>
          <w:i w:val="0"/>
          <w:sz w:val="24"/>
          <w:szCs w:val="24"/>
        </w:rPr>
        <w:t>комплексные работы, социальные услуги).</w:t>
      </w:r>
    </w:p>
    <w:p w:rsidR="005D575C" w:rsidRPr="00563B2D" w:rsidRDefault="005D575C" w:rsidP="006D7C14">
      <w:pPr>
        <w:pStyle w:val="aa"/>
        <w:spacing w:line="240" w:lineRule="auto"/>
        <w:ind w:firstLine="454"/>
        <w:rPr>
          <w:rFonts w:ascii="Times New Roman" w:hAnsi="Times New Roman" w:cs="Times New Roman"/>
          <w:i w:val="0"/>
          <w:spacing w:val="2"/>
          <w:sz w:val="24"/>
          <w:szCs w:val="24"/>
        </w:rPr>
      </w:pPr>
      <w:r w:rsidRPr="00563B2D">
        <w:rPr>
          <w:rFonts w:ascii="Times New Roman" w:hAnsi="Times New Roman" w:cs="Times New Roman"/>
          <w:i w:val="0"/>
          <w:spacing w:val="2"/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D575C" w:rsidRPr="00563B2D" w:rsidRDefault="005D575C" w:rsidP="006D7C14">
      <w:pPr>
        <w:pStyle w:val="aa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63B2D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-прогнозировать конечный практический результат и </w:t>
      </w:r>
      <w:r w:rsidRPr="00563B2D">
        <w:rPr>
          <w:rFonts w:ascii="Times New Roman" w:hAnsi="Times New Roman" w:cs="Times New Roman"/>
          <w:i w:val="0"/>
          <w:sz w:val="24"/>
          <w:szCs w:val="24"/>
        </w:rPr>
        <w:t xml:space="preserve">самостоятельно комбинировать художественные технологии в соответствии с конструктивной или </w:t>
      </w:r>
      <w:proofErr w:type="spellStart"/>
      <w:r w:rsidRPr="00563B2D">
        <w:rPr>
          <w:rFonts w:ascii="Times New Roman" w:hAnsi="Times New Roman" w:cs="Times New Roman"/>
          <w:i w:val="0"/>
          <w:sz w:val="24"/>
          <w:szCs w:val="24"/>
        </w:rPr>
        <w:t>декоративно</w:t>
      </w:r>
      <w:r w:rsidRPr="00563B2D">
        <w:rPr>
          <w:rFonts w:ascii="Times New Roman" w:hAnsi="Times New Roman" w:cs="Times New Roman"/>
          <w:i w:val="0"/>
          <w:sz w:val="24"/>
          <w:szCs w:val="24"/>
        </w:rPr>
        <w:softHyphen/>
        <w:t>художественной</w:t>
      </w:r>
      <w:proofErr w:type="spellEnd"/>
      <w:r w:rsidRPr="00563B2D">
        <w:rPr>
          <w:rFonts w:ascii="Times New Roman" w:hAnsi="Times New Roman" w:cs="Times New Roman"/>
          <w:i w:val="0"/>
          <w:sz w:val="24"/>
          <w:szCs w:val="24"/>
        </w:rPr>
        <w:t xml:space="preserve"> задачей.</w:t>
      </w:r>
    </w:p>
    <w:p w:rsidR="005D575C" w:rsidRPr="00563B2D" w:rsidRDefault="005D575C" w:rsidP="006D7C14">
      <w:pPr>
        <w:pStyle w:val="aa"/>
        <w:spacing w:line="240" w:lineRule="auto"/>
        <w:ind w:firstLine="454"/>
        <w:rPr>
          <w:rFonts w:ascii="Times New Roman" w:hAnsi="Times New Roman" w:cs="Times New Roman"/>
          <w:i w:val="0"/>
          <w:spacing w:val="2"/>
          <w:sz w:val="24"/>
          <w:szCs w:val="24"/>
        </w:rPr>
      </w:pPr>
      <w:r w:rsidRPr="00563B2D">
        <w:rPr>
          <w:rFonts w:ascii="Times New Roman" w:hAnsi="Times New Roman" w:cs="Times New Roman"/>
          <w:i w:val="0"/>
          <w:spacing w:val="2"/>
          <w:sz w:val="24"/>
          <w:szCs w:val="24"/>
        </w:rPr>
        <w:t>-соотносить объёмную конструкцию, основанную на правильных геометрических формах, с изображениями их развёрток;</w:t>
      </w:r>
    </w:p>
    <w:p w:rsidR="005D575C" w:rsidRPr="00563B2D" w:rsidRDefault="005D575C" w:rsidP="006D7C14">
      <w:pPr>
        <w:pStyle w:val="aa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63B2D">
        <w:rPr>
          <w:rFonts w:ascii="Times New Roman" w:hAnsi="Times New Roman" w:cs="Times New Roman"/>
          <w:i w:val="0"/>
          <w:sz w:val="24"/>
          <w:szCs w:val="24"/>
        </w:rPr>
        <w:t xml:space="preserve">-создавать мысленный образ конструкции с целью решения определённой конструкторской задачи или передачи </w:t>
      </w:r>
      <w:r w:rsidRPr="00563B2D">
        <w:rPr>
          <w:rFonts w:ascii="Times New Roman" w:hAnsi="Times New Roman" w:cs="Times New Roman"/>
          <w:i w:val="0"/>
          <w:spacing w:val="-2"/>
          <w:sz w:val="24"/>
          <w:szCs w:val="24"/>
        </w:rPr>
        <w:t>определённой художественно</w:t>
      </w:r>
      <w:r w:rsidRPr="00563B2D">
        <w:rPr>
          <w:rFonts w:ascii="Times New Roman" w:hAnsi="Times New Roman" w:cs="Times New Roman"/>
          <w:i w:val="0"/>
          <w:spacing w:val="-2"/>
          <w:sz w:val="24"/>
          <w:szCs w:val="24"/>
        </w:rPr>
        <w:softHyphen/>
        <w:t xml:space="preserve">-эстетической информации; </w:t>
      </w:r>
      <w:r w:rsidRPr="00563B2D">
        <w:rPr>
          <w:rFonts w:ascii="Times New Roman" w:hAnsi="Times New Roman" w:cs="Times New Roman"/>
          <w:i w:val="0"/>
          <w:sz w:val="24"/>
          <w:szCs w:val="24"/>
        </w:rPr>
        <w:t>воплощать этот образ в материале.</w:t>
      </w:r>
    </w:p>
    <w:p w:rsidR="005D575C" w:rsidRPr="00563B2D" w:rsidRDefault="00563B2D" w:rsidP="006D7C14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63B2D">
        <w:rPr>
          <w:rFonts w:ascii="Times New Roman" w:hAnsi="Times New Roman" w:cs="Times New Roman"/>
          <w:i w:val="0"/>
          <w:iCs w:val="0"/>
          <w:spacing w:val="2"/>
          <w:sz w:val="24"/>
          <w:szCs w:val="24"/>
        </w:rPr>
        <w:lastRenderedPageBreak/>
        <w:t>-</w:t>
      </w:r>
      <w:r w:rsidR="005D575C" w:rsidRPr="00563B2D">
        <w:rPr>
          <w:rFonts w:ascii="Times New Roman" w:hAnsi="Times New Roman" w:cs="Times New Roman"/>
          <w:i w:val="0"/>
          <w:iCs w:val="0"/>
          <w:spacing w:val="2"/>
          <w:sz w:val="24"/>
          <w:szCs w:val="24"/>
        </w:rPr>
        <w:t>пользо</w:t>
      </w:r>
      <w:r w:rsidR="005D575C" w:rsidRPr="00563B2D">
        <w:rPr>
          <w:rFonts w:ascii="Times New Roman" w:hAnsi="Times New Roman" w:cs="Times New Roman"/>
          <w:i w:val="0"/>
          <w:iCs w:val="0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</w:t>
      </w:r>
    </w:p>
    <w:p w:rsidR="005D575C" w:rsidRPr="006D7C14" w:rsidRDefault="005D575C" w:rsidP="006D7C14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B02" w:rsidRDefault="00ED3B02" w:rsidP="00ED3B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учебного предмета, курса в 1 классе</w:t>
      </w:r>
    </w:p>
    <w:p w:rsidR="00ED3B02" w:rsidRDefault="00ED3B02" w:rsidP="00ED3B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6095"/>
      </w:tblGrid>
      <w:tr w:rsidR="0070618F" w:rsidTr="0070618F">
        <w:trPr>
          <w:trHeight w:val="636"/>
        </w:trPr>
        <w:tc>
          <w:tcPr>
            <w:tcW w:w="2411" w:type="dxa"/>
            <w:hideMark/>
          </w:tcPr>
          <w:p w:rsidR="0070618F" w:rsidRDefault="0070618F">
            <w:pPr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Тема раздела</w:t>
            </w:r>
          </w:p>
        </w:tc>
        <w:tc>
          <w:tcPr>
            <w:tcW w:w="1701" w:type="dxa"/>
          </w:tcPr>
          <w:p w:rsidR="0070618F" w:rsidRDefault="0070618F">
            <w:pPr>
              <w:suppressAutoHyphens/>
              <w:snapToGrid w:val="0"/>
              <w:spacing w:after="0" w:line="240" w:lineRule="auto"/>
              <w:ind w:left="142" w:right="142" w:firstLine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  <w:hideMark/>
          </w:tcPr>
          <w:p w:rsidR="0070618F" w:rsidRDefault="0070618F">
            <w:pPr>
              <w:suppressAutoHyphens/>
              <w:snapToGrid w:val="0"/>
              <w:spacing w:after="0" w:line="240" w:lineRule="auto"/>
              <w:ind w:left="142" w:right="142" w:firstLine="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Содержание программы</w:t>
            </w:r>
          </w:p>
        </w:tc>
      </w:tr>
      <w:tr w:rsidR="0070618F" w:rsidTr="0070618F">
        <w:trPr>
          <w:trHeight w:val="409"/>
        </w:trPr>
        <w:tc>
          <w:tcPr>
            <w:tcW w:w="2411" w:type="dxa"/>
            <w:hideMark/>
          </w:tcPr>
          <w:p w:rsidR="0070618F" w:rsidRDefault="0070618F" w:rsidP="0070618F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Мир технологий</w:t>
            </w:r>
          </w:p>
        </w:tc>
        <w:tc>
          <w:tcPr>
            <w:tcW w:w="1701" w:type="dxa"/>
          </w:tcPr>
          <w:p w:rsidR="0070618F" w:rsidRDefault="0070618F">
            <w:pPr>
              <w:suppressAutoHyphens/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  <w:hideMark/>
          </w:tcPr>
          <w:p w:rsidR="0070618F" w:rsidRDefault="0070618F">
            <w:pPr>
              <w:suppressAutoHyphens/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Мир, созданный человеком и его место в окружающем мире. Природа — это все, что не создано человеком.  Человек — часть природы. Все, что создано человеком — результаты его труда.  Труд — работа с целью создания чего-то задуманного.  Мастер — человек, который хорошо выполняет свою работу.  Эмпирические представления о продуктах труда человека — это дома, машины, музыка, книги, картины, мебель, посуда, одежда и прочие результаты созидательной деятельности людей.  Инструмент — предмет, с помощью которого человек выполняет работу. Первоначальные представления об инструментах, как о средствах труда людей разных профессий (ручных, механизированных, электрических, приборах и др.). Содержание труда людей ближайшего окружения, профессии семьи. Учеба — тоже труд. Пословица: «Дело мастера боится».</w:t>
            </w:r>
          </w:p>
        </w:tc>
      </w:tr>
      <w:tr w:rsidR="0070618F" w:rsidTr="0038471D">
        <w:trPr>
          <w:trHeight w:val="435"/>
        </w:trPr>
        <w:tc>
          <w:tcPr>
            <w:tcW w:w="2411" w:type="dxa"/>
            <w:hideMark/>
          </w:tcPr>
          <w:p w:rsidR="0038471D" w:rsidRDefault="0038471D" w:rsidP="0038471D">
            <w:pPr>
              <w:snapToGrid w:val="0"/>
              <w:spacing w:after="0" w:line="240" w:lineRule="auto"/>
              <w:ind w:left="14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Технология самообслуживания и работы по дому.</w:t>
            </w:r>
          </w:p>
          <w:p w:rsidR="0038471D" w:rsidRDefault="0038471D" w:rsidP="0038471D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</w:rPr>
            </w:pPr>
          </w:p>
          <w:p w:rsidR="0070618F" w:rsidRDefault="0070618F" w:rsidP="0038471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70618F" w:rsidRDefault="0038471D">
            <w:pPr>
              <w:suppressAutoHyphens/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hideMark/>
          </w:tcPr>
          <w:p w:rsidR="0070618F" w:rsidRDefault="0070618F">
            <w:pPr>
              <w:suppressAutoHyphens/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Культура поведения и самообслуживание Личная гигиена и элементарные приемы ухода за внешним видом. Элементарные представления об опрятности, аккуратности  во внешнем  виде  и действиях самообслуживания. Аккуратный — чистый, соблюдающий порядок. </w:t>
            </w:r>
            <w:proofErr w:type="spellStart"/>
            <w:r>
              <w:rPr>
                <w:rFonts w:ascii="Times New Roman" w:hAnsi="Times New Roman"/>
                <w:sz w:val="24"/>
              </w:rPr>
              <w:t>Неряха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— неаккуратный. Правила и приемы мытья рук, умывания, ухода за волосами. Способы и приемы завязывания шнурков. Представление о схеме как об изображении (рассказе в картинках) о последовательности действий. Значение здорового образа жизни, правильного питания, соблюдения режима дня, гигиены жилища. Уборка комнаты. Представления о порядке и беспорядке в жилом помещении. Действия уборки комнаты. Их последовательность. Работы на кухне. Общие представления о приготовлении пищи, сервировке стола, уборке со стола, мытье посуды.</w:t>
            </w:r>
          </w:p>
        </w:tc>
      </w:tr>
      <w:tr w:rsidR="0070618F" w:rsidTr="0038471D">
        <w:trPr>
          <w:trHeight w:val="1118"/>
        </w:trPr>
        <w:tc>
          <w:tcPr>
            <w:tcW w:w="2411" w:type="dxa"/>
            <w:hideMark/>
          </w:tcPr>
          <w:p w:rsidR="0070618F" w:rsidRDefault="0038471D" w:rsidP="0038471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Технологии изготовления изделий</w:t>
            </w:r>
          </w:p>
        </w:tc>
        <w:tc>
          <w:tcPr>
            <w:tcW w:w="1701" w:type="dxa"/>
          </w:tcPr>
          <w:p w:rsidR="0070618F" w:rsidRDefault="0038471D">
            <w:pPr>
              <w:snapToGrid w:val="0"/>
              <w:spacing w:after="0" w:line="240" w:lineRule="auto"/>
              <w:ind w:left="142" w:right="142"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095" w:type="dxa"/>
            <w:hideMark/>
          </w:tcPr>
          <w:p w:rsidR="0070618F" w:rsidRDefault="0070618F">
            <w:pPr>
              <w:snapToGrid w:val="0"/>
              <w:spacing w:after="0" w:line="240" w:lineRule="auto"/>
              <w:ind w:left="142" w:right="142" w:firstLine="5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Человек творец и созидатель предметного мира. Изделия — вещи, сделанные человеком. Конструкция — устройство изделия. Форма и взаимное расположение его частей. Деталь — часть изделия. Представления о конструкциях и конструировании моделей материальных объектов, конструктивных особенностях объектов труда. Материал — то, из чего делают изделие. Представления о — материалах, как исходных предметах для изготовления изделий. Предметный мир ближайшего окружения. Виды изготавливаемых изделий в род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ном краю. Природные материалы — материалы,  сотворенные природой. Искусственные материалы сделаны человеком. Общие представления о распространенных природных и искусственных материалах и изделиях из них. Представления о назначении, составе, способах изготовления и области применения материалов, используемых в работе детей, о профессиях людей, связанных с применением этих материалов. Виды основных материалов используемых в работе детей: природные (листья, лепестки, травинки, веточки, шишки, семена растений, семечки, косточки из плодов, крупы желуди, скорлупа грецких орехов, каштаны), искусственные (пластилин, бумага, волокна, нитки, ткани). Вспомогательные материалы: клей (ПВА, канцелярский, клеящий карандаш), краски (гуашь, акварель). Свойство — отличительная особенность материала или изделия. Первоначальные представления о свойствах материалов: </w:t>
            </w:r>
            <w:proofErr w:type="gramStart"/>
            <w:r>
              <w:rPr>
                <w:rFonts w:ascii="Times New Roman" w:hAnsi="Times New Roman"/>
                <w:sz w:val="24"/>
              </w:rPr>
              <w:t>размер  большие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маленькие), цвет (основные цвета, их сочетания) форма (плоские и объемные, на что похожи), гладкость и шероховатость поверхности, прочность, твердость, жесткость, гибкость, упругость, пластичность. Графические изображения: рисунок, схема. Изображения линий контура, сгиба, осевой симметрии. Условные обозначения на схеме: последовательность, направление сгибания, место нанесения клея. Приспособления — помощники  инструментов. Инструменты и приспособления: стек, подкладная доска, зубочистки, простой и цветные карандаши, фломастеры, кисточка, ластик, фальцовка, линейка, трафарет, шаблон, ножницы, дырокол. Назначение и применение используемых в работе инструментов и приспособлений. Правила гигиены и безопасной работы с ними. Устройство ножниц. Их виды и профессии людей, связанные с применением ножниц. Приемы и правила безопасной работы с ножницами. Способы и приемы преобразовательной деятельности: Определение размеров:</w:t>
            </w:r>
          </w:p>
          <w:p w:rsidR="0070618F" w:rsidRDefault="0070618F">
            <w:pPr>
              <w:suppressAutoHyphens/>
              <w:spacing w:after="0" w:line="240" w:lineRule="auto"/>
              <w:ind w:left="142" w:right="142" w:firstLine="5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измерение длины по месту. Подготовка материалов к работе: сбор растительных материалов, удаление пыли; промывка. Способы и приемы сушки растительных материалов, их хранение. Согревание пластилина в руках. Бережное использование и экономное расходование материалов. Разметка деталей изделий карандашом и зубочисткой: на глаз, по шаблону и трафарету, с помощью подручных средств с плоским основанием, получение квадрата из прямоугольника, деление квадрата на равные части сгибанием. Деление материалов на части: отрезание стеком, обрывание, резание ножницами. Формообразование: лепка из пластилина различных форм руками, сгибание заготовок по схеме, плетение косиц, витье шнура, завязывание узелков. Сборка: соединение деталей с помощью клея и пластилина. Оформление: </w:t>
            </w:r>
            <w:r>
              <w:rPr>
                <w:rFonts w:ascii="Times New Roman" w:hAnsi="Times New Roman"/>
                <w:sz w:val="24"/>
              </w:rPr>
              <w:lastRenderedPageBreak/>
              <w:t>аппликацией на клею и пластилине. Правила и приемы безопасной работы с пластилином, клеем, ножницами. Этап — часть работы. План — последовательность  этапов работы. Технология изготовления — последовательность действий изготовления изделия. Она рассказывает, как изготовить изделие. Конструктивные особенности объектов труда: объемные изделия из пластилина, природных и вторичных материалов, соединенных пластилином; плоские изделия в технике оригами и аппликации на клею.</w:t>
            </w:r>
          </w:p>
        </w:tc>
      </w:tr>
      <w:tr w:rsidR="0070618F" w:rsidTr="0038471D">
        <w:trPr>
          <w:trHeight w:val="3362"/>
        </w:trPr>
        <w:tc>
          <w:tcPr>
            <w:tcW w:w="2411" w:type="dxa"/>
            <w:hideMark/>
          </w:tcPr>
          <w:p w:rsidR="0070618F" w:rsidRDefault="0070618F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Уход за домашними животными.</w:t>
            </w:r>
          </w:p>
        </w:tc>
        <w:tc>
          <w:tcPr>
            <w:tcW w:w="1701" w:type="dxa"/>
          </w:tcPr>
          <w:p w:rsidR="0070618F" w:rsidRDefault="0038471D">
            <w:pPr>
              <w:suppressAutoHyphens/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hideMark/>
          </w:tcPr>
          <w:p w:rsidR="0070618F" w:rsidRDefault="0070618F">
            <w:pPr>
              <w:suppressAutoHyphens/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Первоначальные представления о пользе, которую домашние животные приносят людям; способах использования продуктов животноводства человеком; условиях содержания и способах ухода за домашними животными; профессиях и мастерах животноводства в сельском хозяйстве. Особенности кормления и ухода за домашними животными родного села. Виды домашних животных. Общие представления об условиях жизни, требуемых домашним животным и об уходе за ними. Действия ухода за домашними животными (кормление, поение, общение, расчесывание, выгул, мытье лап, панциря черепахе и пр. уборка мест содержания).</w:t>
            </w:r>
          </w:p>
        </w:tc>
      </w:tr>
      <w:tr w:rsidR="0038471D" w:rsidTr="0038471D">
        <w:trPr>
          <w:trHeight w:val="1978"/>
        </w:trPr>
        <w:tc>
          <w:tcPr>
            <w:tcW w:w="2411" w:type="dxa"/>
            <w:hideMark/>
          </w:tcPr>
          <w:p w:rsidR="0038471D" w:rsidRDefault="0038471D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Уход за комнатными растениями</w:t>
            </w:r>
          </w:p>
        </w:tc>
        <w:tc>
          <w:tcPr>
            <w:tcW w:w="1701" w:type="dxa"/>
            <w:vMerge w:val="restart"/>
          </w:tcPr>
          <w:p w:rsidR="0038471D" w:rsidRDefault="0038471D">
            <w:pPr>
              <w:suppressAutoHyphens/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hideMark/>
          </w:tcPr>
          <w:p w:rsidR="0038471D" w:rsidRDefault="0038471D">
            <w:pPr>
              <w:suppressAutoHyphens/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Общие представления об условиях жизни, требуемых комнатным растениям. Отношение к свету, теплу, воде. Уход за растениями. Первоначальные представления о действиях ухода за комнатными растениями (протирание листьев, обрызгивание водой из пульверизатора, вытирание цветочного горшка, полив, рыхление земли в горшке).</w:t>
            </w:r>
          </w:p>
        </w:tc>
      </w:tr>
      <w:tr w:rsidR="0038471D" w:rsidTr="0070618F">
        <w:trPr>
          <w:trHeight w:val="976"/>
        </w:trPr>
        <w:tc>
          <w:tcPr>
            <w:tcW w:w="2411" w:type="dxa"/>
            <w:hideMark/>
          </w:tcPr>
          <w:p w:rsidR="0038471D" w:rsidRDefault="0038471D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Осенние работы (в цветнике, в огороде, в саду)</w:t>
            </w:r>
          </w:p>
        </w:tc>
        <w:tc>
          <w:tcPr>
            <w:tcW w:w="1701" w:type="dxa"/>
            <w:vMerge/>
          </w:tcPr>
          <w:p w:rsidR="0038471D" w:rsidRDefault="0038471D">
            <w:pPr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  <w:hideMark/>
          </w:tcPr>
          <w:p w:rsidR="0038471D" w:rsidRDefault="0038471D">
            <w:pPr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Место человека в окружающей среде. Взаимодействие человека и природы. Использование растений человеком. Осенние работы в открытом грунте домашнего растениеводства в цветнике, в огороде, в саду. Садовый инвентарь. Первоначальные представления о работах, выполняемых людьми в домашнем растениеводстве в открытом грунте осенью: в саду, в огороде, в цветнике.</w:t>
            </w:r>
          </w:p>
          <w:p w:rsidR="0038471D" w:rsidRDefault="0038471D">
            <w:pPr>
              <w:suppressAutoHyphens/>
              <w:spacing w:after="0" w:line="240" w:lineRule="auto"/>
              <w:ind w:left="142" w:right="142" w:firstLine="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Сбор семян декоративных растений. Приемы и последовательность сбора семян для посева: сбор из семенников, сушка, раскладывание по пакетикам с этикетками. План — это последовательность выполнения действий. Он указывает действия по порядку. </w:t>
            </w:r>
          </w:p>
        </w:tc>
      </w:tr>
      <w:tr w:rsidR="0070618F" w:rsidTr="0070618F">
        <w:trPr>
          <w:trHeight w:val="2325"/>
        </w:trPr>
        <w:tc>
          <w:tcPr>
            <w:tcW w:w="2411" w:type="dxa"/>
            <w:hideMark/>
          </w:tcPr>
          <w:p w:rsidR="0070618F" w:rsidRDefault="0070618F">
            <w:pPr>
              <w:snapToGrid w:val="0"/>
              <w:spacing w:after="0" w:line="240" w:lineRule="auto"/>
              <w:ind w:left="14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Весенние работы</w:t>
            </w:r>
          </w:p>
          <w:p w:rsidR="0070618F" w:rsidRDefault="0070618F">
            <w:pPr>
              <w:suppressAutoHyphens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(в цветнике, в огороде, в саду)</w:t>
            </w:r>
          </w:p>
        </w:tc>
        <w:tc>
          <w:tcPr>
            <w:tcW w:w="1701" w:type="dxa"/>
          </w:tcPr>
          <w:p w:rsidR="0070618F" w:rsidRDefault="0070618F">
            <w:pPr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  <w:hideMark/>
          </w:tcPr>
          <w:p w:rsidR="0070618F" w:rsidRDefault="0070618F">
            <w:pPr>
              <w:snapToGrid w:val="0"/>
              <w:spacing w:after="0" w:line="240" w:lineRule="auto"/>
              <w:ind w:left="142" w:right="142" w:firstLine="2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Первоначальные представления о работах, выполняемых людьми в домашнем растениеводстве в открытом грунте: в саду, в огороде, в цветнике. Многообразие и красота цветочных растений. Растения, выращиваемые в цветниках родного края. Посев цветочно-декоративных растений. Подготовка семян к посеву — калибровка и замачивание. Посев сухих и намоченных семян. Инструменты и приспособления для посева семян. Садовый инвентарь для весенних работ. Приемы </w:t>
            </w:r>
            <w:r>
              <w:rPr>
                <w:rFonts w:ascii="Times New Roman" w:hAnsi="Times New Roman"/>
                <w:sz w:val="24"/>
              </w:rPr>
              <w:lastRenderedPageBreak/>
              <w:t>безопасной работы с инструментами и приспособлениями: рыхлитель, колышки и веревка для разметки, ведро, лейка.</w:t>
            </w:r>
          </w:p>
          <w:p w:rsidR="0070618F" w:rsidRDefault="0070618F">
            <w:pPr>
              <w:spacing w:after="0" w:line="240" w:lineRule="auto"/>
              <w:ind w:left="142" w:right="142" w:firstLine="2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посева растений:</w:t>
            </w:r>
          </w:p>
          <w:p w:rsidR="0070618F" w:rsidRDefault="0070618F">
            <w:pPr>
              <w:spacing w:after="0" w:line="240" w:lineRule="auto"/>
              <w:ind w:left="142" w:right="142" w:firstLine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1.. Рыхление земли граблей.</w:t>
            </w:r>
          </w:p>
          <w:p w:rsidR="0070618F" w:rsidRDefault="0070618F">
            <w:pPr>
              <w:spacing w:after="0" w:line="240" w:lineRule="auto"/>
              <w:ind w:left="142" w:right="142" w:firstLine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Заделка бороздок по разметке.</w:t>
            </w:r>
          </w:p>
          <w:p w:rsidR="0070618F" w:rsidRDefault="0070618F">
            <w:pPr>
              <w:spacing w:after="0" w:line="240" w:lineRule="auto"/>
              <w:ind w:left="142" w:right="142" w:firstLine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Полив бороздок водой.</w:t>
            </w:r>
          </w:p>
          <w:p w:rsidR="0070618F" w:rsidRDefault="0070618F">
            <w:pPr>
              <w:spacing w:after="0" w:line="240" w:lineRule="auto"/>
              <w:ind w:left="142" w:right="142" w:firstLine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Выкладывание семян в бороздки.</w:t>
            </w:r>
          </w:p>
          <w:p w:rsidR="0070618F" w:rsidRDefault="0070618F">
            <w:pPr>
              <w:spacing w:after="0" w:line="240" w:lineRule="auto"/>
              <w:ind w:left="142" w:right="142" w:firstLine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Разравнивание почвы, засыпая семена тонким слоем.</w:t>
            </w:r>
          </w:p>
          <w:p w:rsidR="0070618F" w:rsidRDefault="0070618F">
            <w:pPr>
              <w:suppressAutoHyphens/>
              <w:spacing w:after="0" w:line="240" w:lineRule="auto"/>
              <w:ind w:left="142" w:right="142" w:firstLine="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Уход за посеянными цветами: полив, прополка, рыхление, окучивание.</w:t>
            </w:r>
          </w:p>
        </w:tc>
      </w:tr>
    </w:tbl>
    <w:p w:rsidR="005D575C" w:rsidRPr="006D7C14" w:rsidRDefault="005D575C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предмета, курса</w:t>
      </w:r>
      <w:r w:rsidR="00ED3B02">
        <w:rPr>
          <w:rFonts w:ascii="Times New Roman" w:hAnsi="Times New Roman" w:cs="Times New Roman"/>
          <w:b/>
          <w:sz w:val="24"/>
          <w:szCs w:val="24"/>
        </w:rPr>
        <w:t xml:space="preserve"> во 2 классе</w:t>
      </w:r>
    </w:p>
    <w:p w:rsidR="005D575C" w:rsidRPr="006D7C14" w:rsidRDefault="005D575C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6391"/>
      </w:tblGrid>
      <w:tr w:rsidR="0070618F" w:rsidRPr="006D7C14" w:rsidTr="0038471D">
        <w:trPr>
          <w:trHeight w:val="6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8F" w:rsidRDefault="0070618F" w:rsidP="00384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F" w:rsidRDefault="0070618F" w:rsidP="003847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0618F" w:rsidRDefault="0070618F" w:rsidP="0038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8F" w:rsidRDefault="0070618F" w:rsidP="00384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0618F" w:rsidRPr="006D7C14" w:rsidTr="0038471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18F" w:rsidRPr="006D7C14" w:rsidRDefault="0070618F" w:rsidP="006D7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Технология в жизни 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Мир, созданный человеком и его место в окружающем мире.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Роль труда в жизни человека и значение технологии для его осуществления. Цели труда человека. Виды труда (производительный, интеллектуальный, обслуживающий). Содержание труда людей ближайшего окружения (их профессии). Учеба — тоже труд. Представление о продуктах разных видов труда (материальные, интеллектуальные, услуги). Ручной, механизированный и автоматизированный труд.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Представления о «технологии» как последовательности действий для получения желаемого результата и первоначальные представления о «технологии» как области знаний. Представления о «технике» как о приемах работы для выполнения действий, заданных технологией, и как о механизированных орудиях труда.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истории развития технологий и технологической культуры в человеческом обществе.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Основные понятия: «мастер», «средства труда», «инструмент», «приспособление», «машина», «продукт труда».</w:t>
            </w:r>
          </w:p>
          <w:p w:rsidR="0070618F" w:rsidRPr="006D7C14" w:rsidRDefault="0070618F" w:rsidP="006D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трудового процесса. Трудовая деятельность людей, их отношения в современном производстве и сфере услуг. Представления о ремесле и ремесленниках, производстве, процессах производства, разделении труда, профессиях людей, участвующих в создании продуктов труда от замысла до получения результата (изобретатель, технолог, конструктор, инженер, исполнители процесса труда и другие) их роли в производственном процессе</w:t>
            </w:r>
          </w:p>
        </w:tc>
      </w:tr>
      <w:tr w:rsidR="0070618F" w:rsidRPr="006D7C14" w:rsidTr="0038471D">
        <w:trPr>
          <w:trHeight w:val="5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18F" w:rsidRPr="006D7C14" w:rsidRDefault="0070618F" w:rsidP="006D7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Технологии самообслуживания и работы по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поведения, питания и организации трудовой деятельности. Культурные и трудовые традиции семьи, села, города, родного края, народа. Элементарные представления об опрятности, аккуратности во внешнем виде. Значение 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жизни, правильного питания, соблюдения режима дня, личной гигиены. Личная гигиена и культура поведения: Правила и приемы мытья рук, умывания, ухода за волосами. Правила поведения за столом и в общественных местах. Правила и приемы пользования столовыми приборами. Первоначальные представления о пользовании электричеством, газом, бытовыми приборами. Правила безопасного обращения с острыми и режущими столовыми приборами, с нагревающимися и режущими бытовыми приборами, посудой с кипятком.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обувью: Представления о стиле одежды, необходимости ее соответствия времени года. Отношение к одежде как способу выражения душевного состояния человека. Общие и сезонные требования к одежде. Национальные традиции в одежде. Необходимость бережного отношения и ухода за одеждой и обувью. Отношение к обуви как предмету, дополняющему одежду. Необходимость ее соответствия времени года и погодным условиям. Необходимость поддержания чистоты обуви. Зависимость выбора способа чистки обуви от свойств материала, из которого она сделана. Способы и приемы шнуровки кроссовок, чистки обуви из ткани и кожи. Приемы мытья и правила сушки мокрой обуви. Приемы стирки мелких предметов одежды.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дому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: Значение и правила гигиены жилья. Необходимость проветривания, содержания в чистоте и порядке помещения. Приемы и последовательность этапов уборки помещения.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технологии сухой и влажной уборки помещений.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пользовании отоплением, газом, транспортом, бытовыми приборами. Правила техники безопасности пользования газом, электричеством. Правила и приемы безопасной работы с утюгом, пользования чайником, другими нагревающимися и электрическими приборами. Правила и приемы сервировки стола, уборки со стола после еды, мытья посуды.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одежды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: (пришивание пуговиц, ремонт распоровшихся швов, изготовление петелек, ремонт, изготовление и замена вешалок на одежде, вдергивание бельевой резинки, штопка, поднятие петель на трикотажных вещах, выполнение заплат).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книг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: Ценностное отношение к книгам, как к объектам культуры и источникам знаний. Исторические сведения о книге, развитии книгоиздания. Устройство со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временных книг. Способы ремонта: Заклеивание разрывов на страницах книг (на полях и по тексту). Приклеивание выпавших листов на прежнее место. Восстановление распавшихся на страницы брошюр, крепление или замена оторванной обложки. Изготовление переплетных крышек. Ремонт и крепление переплетной крышки к книжному блоку или тетради.</w:t>
            </w:r>
          </w:p>
          <w:p w:rsidR="0070618F" w:rsidRPr="006D7C14" w:rsidRDefault="0070618F" w:rsidP="006D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8F" w:rsidRPr="006D7C14" w:rsidTr="0038471D">
        <w:trPr>
          <w:trHeight w:val="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18F" w:rsidRPr="006D7C14" w:rsidRDefault="0070618F" w:rsidP="006D7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</w:t>
            </w:r>
            <w:r w:rsidR="00384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38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 изготовления</w:t>
            </w:r>
            <w:r w:rsidR="0038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 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 как продукт предметно-преобразующей деятельности человека. Предметы материальной культуры.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Основные понятия: изделие, деталь, материал, конструкция изделия, инструмент. Ручные и механизированные орудия труда.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Представления о конструкциях и конструировании моделей материальных объектов, конструктивных особенностях объектов труда. Представления о — материалах, как исходных предметах для изготовления изделий. Многообразие материалов, используемых в производстве материальных продуктов труда человека. Области их применения. Виды материалов, используемых в работе (основные и вспомогательные, природные и искусственные, вторичные, отходы). Виды основных материалов, их свойства, строение, формы выпуска в современном производстве. Общие сведения о происхождении, производстве материалов, их назначении и применении в промышленности и народных промыслах. Исторические сведения. Названия профессий людей, участвующих в получении сырья, его переработке, производстве материалов и изделий из них. Виды ручных инструментов, применяемых в работе. Их назначение, устройство, применение, приемы работы. История развития средств и орудий труда. Аналоги в современном производстве.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Чертежные инструменты (карандаш, линейка, угольник, циркуль, трафарет, лекала). Рабочие инструменты (ножницы, иглы, булавки, нож, шило, крючок для вязания, отвертка, кусачки, круглогубцы, плоскогубцы, напильник, буравчик). Приспособления (шаблон, пяльцы, наперсток, </w:t>
            </w:r>
            <w:proofErr w:type="spellStart"/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нитевдеватель</w:t>
            </w:r>
            <w:proofErr w:type="spellEnd"/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, тиски, подручные средства).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Гигиена труда и правила безопасной работы с режущими, колющими инструментами, пачкающими и царапающими материалами, нагревающимися приборами.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 изделий: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1 этап - формирование замысла. 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2 этап - разработка технологии изготовления.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Алгоритм формирования замысла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1) Проблема: В каких изделиях существует потребность?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2) Цель: Зачем нужно твое изделие?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3) Задачи: Какими свойствами должно обладать изделие? Каким требованиям удовлетворять? Что для этого нужно сделать?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4) Решение: Какую конструкцию будет иметь изделие?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разработки технологии изготовления: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1) Методы: Как можно это сделать?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2) Средства: Что понадобится для работы?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3) Исполнители: Сколько человек нужно для выполнения этих работ?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4) Последовательность: Какие работы следует сделать до, какие после других?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5) Результат: Технология изготовления (технологическая карта).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графической грамоты: 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Графические изображения: графический рисунок, схема, план, чертеж, эскиз, технический рисунок, развертка. 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- Условные обозначения: линий контура, осевой симметрии, сгиба, реза, расстояний между ними, габаритных размеров, равенства углов, направления сгибания, мест нанесения клея. Обозначения на схеме для вязания столбиков без </w:t>
            </w:r>
            <w:proofErr w:type="spellStart"/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, воздушных петель.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Технологический процесс. 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- Этапы технологического процесса изготовления изделий (разметка, резание, сборка, оформление, отделка). 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- Экономия материала при разметке.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приемы преобразовательной деятельности в процессе создания материальных продуктов труда (изготовления изделий):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размеров заготовки (по месту, по чертежу, расчет размеров по эскизу с заданными условиями, прибавление припусков на швы),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выкроек, чертежей, эскизов (прямоугольника, окружности, треугольников, разверток правильных геометрических тел);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(утюжка, </w:t>
            </w:r>
            <w:proofErr w:type="spellStart"/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запяливание</w:t>
            </w:r>
            <w:proofErr w:type="spellEnd"/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 тканей, отмеривание и вдевание нитки </w:t>
            </w:r>
            <w:proofErr w:type="gramStart"/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в илу</w:t>
            </w:r>
            <w:proofErr w:type="gramEnd"/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, зачистка гладких поверхностей наждачной бумагой перед склеиванием) разметка (на глаз, по шаблону, трафарету, лекалам, сгибанием заготовки, с помощью чертежных инструментов, копировальной бумаги и кальки, масштабной сетки); резание (сте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ком, ножницами, ножом);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формообразование (лепка различных форм руками, раскатывание скалкой пластичных материалов: скатывание, скручивание, сгибание, плетение, вязание, и др.);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 сборка (соединением деталей: клеем, нитками, щелевым замком, с помощью винта и гайки, на шипах);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оформление (фломастерами, красками, аппликацией, вышивкой и другие).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изготовления изделия: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 и осуществление сотрудничества при коллективной работе;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выбор средств для работы; организация рабочего места;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приемов работы в соответствии с последовательностью технологических операций по плану или технологической карте;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контроль процесса и результата работы; соотнесение результатов работы с замыслом.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Оценка результата. Определение критериев оценки в соответствии с назначением и функциональным требованиям.</w:t>
            </w:r>
          </w:p>
          <w:p w:rsidR="0070618F" w:rsidRPr="006D7C14" w:rsidRDefault="0070618F" w:rsidP="006D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Презентация изделия. Ситуативные алгоритмы представления изделий</w:t>
            </w:r>
          </w:p>
        </w:tc>
      </w:tr>
      <w:tr w:rsidR="0070618F" w:rsidRPr="006D7C14" w:rsidTr="0038471D">
        <w:trPr>
          <w:trHeight w:val="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8F" w:rsidRPr="006D7C14" w:rsidRDefault="0070618F" w:rsidP="006D7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  <w:r w:rsidR="0038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 выращивания</w:t>
            </w:r>
            <w:r w:rsidR="0038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 растений</w:t>
            </w:r>
            <w:r w:rsidR="0038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 и ухода за животными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окружающей среде. Зависимость человека от природы. Элементарные представления о традициях нравственно-этического отношения к природе в культуре народов России, родного края, села; нормах экологической этики; трудовых традициях агротехнической деятельности людей. Первоначальные представления о многообразии растений, условиях роста, пользе, которую приносят человеку. Виды растений: дикорастущие и культурные растения. Декоративные, овощные и плодово-ягодные культуры. Их назначение, места выращивания. Виды декоративных, овощных и плодово-ягодных растений. Распространенные сорта овощных и плодово-ягодных культур. Их общие и отличительные признаки. Названия наиболее широко распространенных культурных растений, выращиваемых в родном краю. Условия роста растений (качество почвы, климат). Общие представления о размножении растений в дикой природе. Необходимость бережного отношения к природе, как источнику сырьевых ресурсов и необходимому условию существования человека. Возможности личного участия в экологических инициативах. Цели выращивания и способы использования культурных растений человеком. Необходимость и способы обработки съедобных частей растений перед употреблением в пищу (в 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условиях). Профессии растениеводства: ученые-селекционеры, агрономы, труженики садов, огородов и полей (хлеборобы, овощеводы,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цветоводы, садоводы, огородники). Первоначальные представления о целях и сущности их труда. Первоначальные представления об агротехнике декоративных, овощных и плодово-ягодных культур.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Сроки жизни растений. Особенности выращивания однолетних, двулетних и многолетних культур. Условия роста. Значение удобрений для развития растений. Сроки внесения удобрений в почву. Сроки посева или посадки, </w:t>
            </w:r>
            <w:proofErr w:type="spellStart"/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всхода</w:t>
            </w:r>
            <w:proofErr w:type="spellEnd"/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 ростков, созревания и сбора урожая и семян. Сезонные работы в цветнике, в огороде, в саду. Особенности, способы и посильные приемы выращивания культурных растений: в цветнике, в огороде, в саду и в домашних условиях. Садовый инвентарь. Его применение в саду, в огороде, в цветнике. Назначение, безопасность и приемы работы.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Инструменты, применяемые при выращивании растений в домашних условиях.</w:t>
            </w:r>
          </w:p>
          <w:p w:rsidR="0070618F" w:rsidRPr="006D7C14" w:rsidRDefault="0070618F" w:rsidP="006D7C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 xml:space="preserve">Их назначение, применение. Безопасность и приемы работы. 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и приемы выращивания культурных растений: из семян, луковиц, корневищ корнеплодов, делением куста, отпрысками, усами, отводками, черенками (стеблевыми, листовыми, кусочками стебля и листа), всходов, выгонки зелени корнеплодов и лука, укоренения черенков, пересадки, высаживания рассады в открытый грунт, сбора урожая и семян.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Требования растений к условиям их выращивания: Глубина заделки семян, ростков, частей растений, используемых для их размножения. Расстояния между растениями при посадке на грядку и в специальной таре. Требования к таре для выращивания рассады и взрослых растений. Необходимость обеспечения дренажа, проветривания помещения, поддержания влажности почвы и воздуха. Признаки недостатка или избытка воды, света, влажности воздуха, нарушения температурного режима. Условия хранения семян и корнеплодов. Приемы подготовки почвы, подготовки семян к посеву, посева семян, прореживания и пикировки всходов, разметки почвы для высадки растений, высаживания рассады в открытый грунт, и в специальную тару. Приемы ухода за растениями: полив, прополка, окучивание, рыхление почвы, опрыскивание домашних растений водой из пульверизатора.</w:t>
            </w:r>
          </w:p>
          <w:p w:rsidR="0070618F" w:rsidRPr="006D7C14" w:rsidRDefault="0070618F" w:rsidP="006D7C14">
            <w:pPr>
              <w:autoSpaceDE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Наблюдения за ростом, контроль и оценка результа</w:t>
            </w:r>
            <w:r w:rsidRPr="006D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работы. Презентация выращенных растений.</w:t>
            </w:r>
          </w:p>
          <w:p w:rsidR="0070618F" w:rsidRPr="006D7C14" w:rsidRDefault="0070618F" w:rsidP="006D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8F" w:rsidRPr="006D7C14" w:rsidTr="0038471D">
        <w:trPr>
          <w:trHeight w:val="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18F" w:rsidRPr="006D7C14" w:rsidRDefault="0070618F" w:rsidP="006D7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моделей из деталей конструктора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8F" w:rsidRPr="006D7C14" w:rsidRDefault="0070618F" w:rsidP="006D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18F" w:rsidRPr="006D7C14" w:rsidRDefault="0070618F" w:rsidP="006D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75C" w:rsidRDefault="005D575C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F" w:rsidRDefault="006E35EF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F" w:rsidRDefault="006E35EF" w:rsidP="006E35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предмета, курса в 3 классе</w:t>
      </w:r>
    </w:p>
    <w:p w:rsidR="006E35EF" w:rsidRDefault="006E35EF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816"/>
        <w:gridCol w:w="6378"/>
      </w:tblGrid>
      <w:tr w:rsidR="006E35EF" w:rsidTr="006E35EF">
        <w:trPr>
          <w:trHeight w:val="64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EF" w:rsidRDefault="006E35EF" w:rsidP="006E3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EF" w:rsidRDefault="006E35EF" w:rsidP="006E35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E35EF" w:rsidRDefault="006E35EF" w:rsidP="006E3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EF" w:rsidRPr="006E35EF" w:rsidRDefault="006E35EF" w:rsidP="006E3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35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E35EF" w:rsidTr="006E35E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 w:rsidP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«Технология в жизни человека»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6E35EF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Мир, созданный человеком и его место в окружающем мире.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Роль труда в жизни человека и значение технологии для его осуществления. Цели труда человека. Виды труда (производительный, интеллектуальный, обслуживающий). Содержание труда людей ближайшего окружения (их профессии). Учеба — тоже труд. Представление о продуктах разных видов труда (материальные, интеллектуальные, услуги). Ручной, механизированный и автоматизированный труд.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Представления о «технологии» как последовательности действий для получения желаемого результата и первоначальные представления о «технологии» как области знаний. Представления о «технике» как о приемах работы для выполнения действий, заданных технологией, и как о механизированных орудиях труда.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истории развития технологий и технологической культуры в человеческом обществе.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Основные понятия: «мастер», «средства труда», «инструмент», «приспособление», «машина», «продукт труда».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трудового процесса. Трудовая деятельность людей, их отношения в современном производстве и сфере услуг. Представления о ремесле и ремесленниках, производстве, процессах производства, разделении труда, профессиях людей, участвующих в создании продуктов труда от замысла до получения результата (изобретатель, технолог, конструктор, инженер, исполнители процесса труда и другие) их роли в производственном процессе.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Алгоритм проектной деятельности.</w:t>
            </w:r>
          </w:p>
        </w:tc>
      </w:tr>
      <w:tr w:rsidR="006E35EF" w:rsidTr="006E35EF">
        <w:trPr>
          <w:trHeight w:val="5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 w:rsidP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Технологии самообслуживания и работы по дому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6E35EF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 w:rsidP="00E33AF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поведения и самообслуживание</w:t>
            </w: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5EF" w:rsidRPr="006E35EF" w:rsidRDefault="006E35EF" w:rsidP="00E33AF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поведения, питания и организации трудовой деятельности. Культурные и трудовые традиции семьи, села, города, родного края, народа. Элементарные представления об опрятности, аккуратности во внешнем виде. Значение здорового образа жизни, правильного питания, соблюдения </w:t>
            </w:r>
            <w:r w:rsidRPr="006E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 дня, личной гигиены. Личная гигиена и культура поведения: Правила и приемы мытья рук, умывания, ухода за волосами. Правила поведения за столом и в общественных местах. Правила и приемы пользования столовыми приборами. Первоначальные представления о пользовании электричеством, газом, бытовыми приборами. Правила безопасного обращения с острыми и режущими столовыми приборами, с нагревающимися и режущими бытовыми приборами, посудой с кипятком.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обувью: Представления о стиле одежды, необходимости ее соответствия времени года. Отношение к одежде как способу выражения душевного состояния человека. Общие и сезонные требования к одежде. Национальные традиции в одежде. Необходимость бережного отношения и ухода за одеждой и обувью. Отношение к обуви как предмету, дополняющему одежду. Необходимость ее соответствия времени года и погодным условиям. Необходимость поддержания чистоты обуви. Зависимость выбора способа чистки обуви от свойств материала, из которого она сделана. Способы и приемы шнуровки кроссовок, чистки обуви из ткани и кожи. Приемы мытья и правила сушки мокрой обуви. Приемы стирки мелких предметов одежды.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дому</w:t>
            </w: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: Значение и правила гигиены жилья. Необходимость проветривания, содержания в чистоте и порядке помещения. Приемы и последовательность этапов уборки помещения.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технологии сухой и влажной уборки помещений.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пользовании отоплением, газом, транспортом, бытовыми приборами. Правила техники безопасности пользования газом, электричеством. Правила и приемы безопасной работы с утюгом, пользования чайником, другими нагревающимися и электрическими приборами. Правила и приемы сервировки стола, уборки со стола после еды, мытья посуды.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одежды</w:t>
            </w: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: (пришивание пуговиц, ремонт распоровшихся швов, изготовление петелек, ремонт, изготовление и замена вешалок на одежде, вдергивание бельевой резинки, штопка, поднятие петель на трикотажных вещах, выполнение заплат).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книг</w:t>
            </w: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: Ценностное отношение к книгам, как к объектам культуры и источникам знаний. Исторические сведения о книге, развитии книгоиздания. Устройство современных книг. Способы ремонта: Заклеивание разрывов </w:t>
            </w:r>
            <w:r w:rsidRPr="006E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страницах книг (на полях и по тексту). Приклеивание выпавших листов на прежнее место. Восстановление распавшихся на страницы брошюр, крепление или замена оторванной обложки. Изготовление переплетных крышек. Ремонт и крепление переплетной крышки к книжному блоку или тетради.</w:t>
            </w:r>
          </w:p>
        </w:tc>
      </w:tr>
      <w:tr w:rsidR="006E35EF" w:rsidTr="006E35EF">
        <w:trPr>
          <w:trHeight w:val="4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E33AF1" w:rsidP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Технологии изготовления изделий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E33AF1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 как продукт предметно-преобразующей деятельности человека. Предметы материальной культуры.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Основные понятия: изделие, деталь, материал, конструкция изделия, инструмент. Ручные и механизированные орудия труда.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Представления о конструкциях и конструировании моделей материальных объектов, конструктивных особенностях объектов труда. Представления о — материалах, как исходных предметах для изготовления изделий. Многообразие материалов, используемых в производстве материальных продуктов труда человека. Области их применения. Виды материалов, используемых в работе (основные и вспомогательные, природные и искусственные, вторичные, отходы). Виды основных материалов, их свойства, строение, формы выпуска в современном производстве. Общие сведения о происхождении, производстве материалов, их назначении и применении в промышленности и народных промыслах. Исторические сведения. Названия профессий людей, участвующих в получении сырья, его переработке, производстве материалов и изделий из них. Виды ручных инструментов, применяемых в работе. Их назначение, устройство, применение, приемы работы. История развития средств и орудий труда. Аналоги в современном производстве.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Чертежные инструменты (карандаш, линейка, угольник, циркуль, трафарет, лекала). Рабочие инструменты (ножницы, иглы, булавки, нож, шило, крючок для вязания, отвертка, кусачки, круглогубцы, плоскогубцы, напильник, буравчик). Приспособления (шаблон, пяльцы, наперсток, </w:t>
            </w:r>
            <w:proofErr w:type="spellStart"/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нитевдеватель</w:t>
            </w:r>
            <w:proofErr w:type="spellEnd"/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, тиски, подручные средства).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Гигиена труда и правила безопасной работы с режущими, колющими инструментами, пачкающими и царапающими материалами, нагревающимися приборами.</w:t>
            </w:r>
          </w:p>
          <w:p w:rsidR="006E35EF" w:rsidRPr="006E35EF" w:rsidRDefault="00E33AF1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 изделий.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графической грамоты: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Графические изображения: графический рисунок, схема, план, чертеж, эскиз, технический рисунок, развертка.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Условные обозначения: линий контура, осевой симметрии, сгиба, реза, расстояний между ними, габаритных размеров, равенства углов, направления сгибания, мест нанесения клея. Обозначения на схеме для вязания столбиков без </w:t>
            </w:r>
            <w:proofErr w:type="spellStart"/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, воздушных петель.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Технологический процесс.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- Этапы технологического процесса изготовления изделий (разметка, резание, сборка, оформление, отделка).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- Экономия материала при разметке.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приемы преобразовательной деятельности в процессе создания материальных продуктов труда (изготовления изделий):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размеров заготовки (по месту, по чертежу, расчет размеров по эскизу с заданными условиями, прибавление припусков на швы),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выкроек, чертежей, эскизов (прямоугольника, окружности, треугольников, разверток правильных геометрических тел);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(утюжка, </w:t>
            </w:r>
            <w:proofErr w:type="spellStart"/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запяливание</w:t>
            </w:r>
            <w:proofErr w:type="spellEnd"/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 тканей, отмеривание и вдевание нитки </w:t>
            </w:r>
            <w:proofErr w:type="gramStart"/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в илу</w:t>
            </w:r>
            <w:proofErr w:type="gramEnd"/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, зачистка гладких поверхностей наждачной бумагой перед склеиванием) разметка (на глаз, по шаблону, трафарету, лекалам, сгибанием заготовки, с помощью чертежных инструментов, копировальной бумаги и кальки, масштабной сетки); резание (стеком, ножницами, ножом);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формообразование (лепка различных форм руками, раскатывание скалкой пластичных материалов: скатывание, скручивание, сгибание, плетение, вязание, и др.);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 сборка (соединением деталей: клеем, нитками, щелевым замком, с помощью винта и гайки, на шипах);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оформление (фломастерами, красками, аппликацией, вышивкой и другие).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изготовления изделия: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 и осуществление сотрудничества при коллективной работе;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выбор средств для работы; организация рабочего места;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приемов работы в соответствии с последовательностью технологических операций по плану или технологической карте;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контроль процесса и результата работы; соотнесение результатов работы с замыслом.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Оценка результата. Определение критериев оценки в соответствии с назначением и функциональным требованиям.</w:t>
            </w:r>
          </w:p>
          <w:p w:rsidR="006E35EF" w:rsidRPr="006E35EF" w:rsidRDefault="006E35EF" w:rsidP="006E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изделия. Ситуативные алгоритмы представления изделий</w:t>
            </w:r>
          </w:p>
        </w:tc>
      </w:tr>
      <w:tr w:rsidR="006E35EF" w:rsidTr="006E35EF">
        <w:trPr>
          <w:trHeight w:val="4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Pr="006E35EF" w:rsidRDefault="00E33AF1" w:rsidP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Технологии выращивания растений и ухода за животными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E33AF1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E35EF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растений: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Место человека в окружающей среде. Зависимость человека от природы. Элементарные представления о традициях нравственно-этического отношения к природе в культуре народов России, родного края, села; нормах экологической этики; трудовых традициях агротехнической деятельности людей. Первоначальные представления о многообразии растений, условиях роста, пользе, которую приносят человеку. Виды растений: дикорастущие и культурные растения. Декоративные, овощные и плодово-ягодные культуры. Их назначение, места выращивания. Виды декоративных, овощных и плодово-ягодных растений. Распространенные сорта овощных и плодово-ягодных культур. Их общие и отличительные признаки. Названия наиболее широко распространенных культурных растений, выращиваемых в родном краю. Условия роста растений (качество почвы, климат). Общие представления о размножении растений в дикой природе. Необходимость бережного отношения к природе, как источнику сырьевых ресурсов и необходимому условию существования человека. Возможности личного участия в экологических инициативах. Цели выращивания и способы использования культурных растений человеком. Необходимость и способы обработки съедобных частей растений перед употреблением в пищу (в домашних условиях). Профессии растениеводства: ученые-селекционеры, агрономы, труженики садов, огородов и полей (хлеборобы, овощеводы,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цветоводы, садоводы, огородники). Первоначальные представления о целях и сущности их труда. Первоначальные представления об агротехнике декоративных, овощных и плодово-ягодных культур.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Сроки жизни растений. Особенности выращивания однолетних, двулетних и многолетних культур. Условия роста. Значение удобрений для развития растений. Сроки внесения удобрений в почву. Сроки посева или посадки, </w:t>
            </w:r>
            <w:proofErr w:type="spellStart"/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всхода</w:t>
            </w:r>
            <w:proofErr w:type="spellEnd"/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 ростков, созревания и сбора урожая и семян. Сезонные работы в цветнике, в огороде, в саду. Особенности, способы и посильные приемы выращивания культурных растений: в цветнике, в огороде, в саду и в домашних условиях. Садовый инвентарь. Его применение в саду, в огороде, в цветнике. Назначение, безопасность и приемы работы.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Инструменты, применяемые при выращивании растений в домашних условиях.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 xml:space="preserve">Их назначение, применение. Безопасность и приемы </w:t>
            </w:r>
            <w:r w:rsidRPr="006E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работы. 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и приемы выращивания культурных растений: из семян, луковиц, корневищ корнеплодов, делением куста, отпрысками, усами, отводками, черенками (стеблевыми, листовыми, кусочками стебля и листа), всходов, выгонки зелени корнеплодов и лука, укоренения черенков, пересадки, высаживания рассады в открытый грунт, сбора урожая и семян.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Требования растений к условиям их выращивания: Глубина заделки семян, ростков, частей растений, используемых для их размножения. Расстояния между растениями при посадке на грядку и в специальной таре. Требования к таре для выращивания рассады и взрослых растений. Необходимость обеспечения дренажа, проветривания помещения, поддержания влажности почвы и воздуха. Признаки недостатка или избытка воды, света, влажности воздуха, нарушения температурного режима. Условия хранения семян и корнеплодов. Приемы подготовки почвы, подготовки семян к посеву, посева семян, прореживания и пикировки всходов, разметки почвы для высадки растений, высаживания рассады в открытый грунт, и в специальную тару. Приемы ухода за растениями: полив, прополка, окучивание, рыхление почвы, опрыскивание домашних растений водой из пульверизатора.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Наблюдения за ростом, контроль и оценка результатов работы. Презентация выращенных растений.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животными: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многообразии животного мира родного края, страны планеты. Элементарные представления о традициях нравственно-этического отношения к животным в культуре народов России, нормах экологической этики; трудовых традициях животноводства.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Виды животных: Дикие и домашние животные. Животные живого уголка. Животные, которых опасно содержать дома. Места обитания, условия жизни, особенности поведения и питания.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пользе, которую домашние животные приносят людям; способах использования продуктов животноводства человеком; условиях содержания и способах ухода за домашними животными; профессиях и мастерах животноводства в сельском хозяйстве. Названия домашних животных, виды экзотических животных живого уголка, их повадки, требуемые условия жизни. Условия содержания животных в неволе, особенно</w:t>
            </w:r>
            <w:r w:rsidRPr="006E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кормления и ухода за домашними животными родного села и экзотическими животными живого уголка школы. Ответственность за домашних питомцев.</w:t>
            </w:r>
          </w:p>
        </w:tc>
      </w:tr>
      <w:tr w:rsidR="006E35EF" w:rsidTr="006E35EF">
        <w:trPr>
          <w:trHeight w:val="4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E33AF1" w:rsidP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6E35EF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iCs/>
                <w:sz w:val="24"/>
                <w:szCs w:val="24"/>
              </w:rPr>
              <w:t>Целостное представление о мире информации и его значении в жизни человека и общества. Понятие об информации, ее назначение, применение, значение в жизни человека. Виды информации по способу восприятия (визуальная, аудиальная, тактильная, обонятельная, вкусовая) и каналы восприятия их человеком. Источники информации и способы получения информации из окружающего мира, создания и передачи информации в повседневной жизни.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iCs/>
                <w:sz w:val="24"/>
                <w:szCs w:val="24"/>
              </w:rPr>
              <w:t>Общение — как средство обмена информацией. Виды общения (монолог, диалог, устное, письменное, с помощью мимики и жестов) и способы передачи информации между людьми (без слов, устно, письменно). Их применение в решении информационных задач курса и в повседневной жизни. Представление об информационных технологиях, как о технологиях создания, обработки, хранения и передачи информации.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Получатели информации. Средства создания, обработки, хранения и передачи информации. Использование технических средств для работы с информацией в повседневной жизни. Средства создания письменной информации: Ручные инструменты (Ручка, карандаши, фломастеры, краски и кисти и др.). Технические средства (фотоаппарат, сотовый телефон, музыкальный центр, магнитофон, компьютер).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iCs/>
                <w:sz w:val="24"/>
                <w:szCs w:val="24"/>
              </w:rPr>
              <w:t>Виды информации по форме представления (текстовая, графическая, числовая, звуковая).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iCs/>
                <w:sz w:val="24"/>
                <w:szCs w:val="24"/>
              </w:rPr>
              <w:t>Первоначальные представления о хранении информации. Носители информации (биологические, материальные, электронные). Их отличия, назначение, надежность. Ценностное отношение к личной информации. Примеры использования в конкретных знакомых учащимся ситуациях.</w:t>
            </w:r>
          </w:p>
          <w:p w:rsidR="006E35EF" w:rsidRPr="006E35EF" w:rsidRDefault="006E35EF" w:rsidP="006E35EF">
            <w:pPr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из истории информационных технологий. Известные имена и основные даты возникновения и развития ИКТ. Профессия программист и пользователи компьютерных программ. Суть их деятельности.</w:t>
            </w:r>
          </w:p>
          <w:p w:rsidR="006E35EF" w:rsidRPr="006E35EF" w:rsidRDefault="006E35EF" w:rsidP="006E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информационных технологий на уроках технологии. Примеры создания моделей информационных объектов в виде текстов, графических изображений, схем, чертежей, таблиц, последовательностей и других. Средства поиска и получения необходимой информации (общение со взрослыми, учебник, библиотеки, интернет). Правила пользования и культура поведения в библиотеке. Компьютерные программы, полезные для решения  </w:t>
            </w:r>
            <w:proofErr w:type="spellStart"/>
            <w:r w:rsidRPr="006E35EF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общеучебных</w:t>
            </w:r>
            <w:proofErr w:type="spellEnd"/>
            <w:r w:rsidRPr="006E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 </w:t>
            </w:r>
            <w:r w:rsidRPr="006E35E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технологических задач (текстовый и графический редактор, тренажер клавиатуры, браузер, электронная почта). Их возможности, общие принципы работы с ними и области их применения. Алгоритм представления и критерии оценки созданных ребенком информационных объектов</w:t>
            </w:r>
          </w:p>
        </w:tc>
      </w:tr>
    </w:tbl>
    <w:p w:rsidR="006E35EF" w:rsidRDefault="006E35EF" w:rsidP="003847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F" w:rsidRDefault="006E35EF" w:rsidP="003847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1D" w:rsidRDefault="0038471D" w:rsidP="003847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предмета, курса в 4 классе</w:t>
      </w:r>
    </w:p>
    <w:p w:rsidR="0038471D" w:rsidRDefault="0038471D" w:rsidP="003847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816"/>
        <w:gridCol w:w="6378"/>
      </w:tblGrid>
      <w:tr w:rsidR="006E35EF" w:rsidTr="006E35EF">
        <w:trPr>
          <w:trHeight w:val="64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EF" w:rsidRDefault="006E35EF" w:rsidP="006E3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EF" w:rsidRDefault="006E35EF" w:rsidP="006E35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E35EF" w:rsidRDefault="006E35EF" w:rsidP="006E3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EF" w:rsidRDefault="006E35EF" w:rsidP="006E3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E35EF" w:rsidTr="006E35E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t>Технология как</w:t>
            </w:r>
          </w:p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t>область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6E35EF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«технологии» как последовательности действий для получения желаемого результата и первоначальные  представления  о «технологии» как области знаний. Области применения технологии, ее необходимость в любом труде.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Труд, как целесообразная деятельность человека, направленная на достижение (получение, создание) желаемого результата.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труда — результат целесообразной преобразовательной  деятельности человека.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технологии: материальные, информационные, технологии  услуг.  Продукты труда, на которые они нацелены.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труда человека (1. создание материальных и</w:t>
            </w:r>
          </w:p>
          <w:p w:rsidR="006E35EF" w:rsidRDefault="006E35E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нематериальных продуктов, 3. Обслуживание человека). Их конкретизация в видах продуктов труда.  Исторические сведения об изменениях в организации трудовых процессов от промысла к промышленности. 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Промысел — занятие охотой, рыбалкой, добычей полезных ископаемых, а так же мелкое ремесленное производство.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ремесла с началом производственной  деятельности древнего  человека,  с применением  ручных орудий труда. Его обусловленность  личным мастерством работника.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Ремесло как ручное производство.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путь развития ремесел от изготовления продуктов труда для себя до производства продукции на продажу.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объединения ремесленников в артели. Различия между артелью, фабрикой и заводом. Основное отличие промышленности от промысла.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развития промыслов в промышленность.  Существование промыслов наряду с рождёнными ими промышленностями. Участие ремесленников  в современном  производстве.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 труда  человека (производительный, интеллектуальный, обслуживающий)  Продукты разных видов труда. Разделение труда. Участие людей разных профессий в создании продуктов труда.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представления о задачах, значении и содержании труда людей в современном производстве; о знаниях, кото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рыми они должны владеть для выполнения своих трудовых операций.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людей интеллектуальных профессий материального производства. Общие представления о массовом промышленном производстве. Участие в производственных процессах людей разных профессий.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— трудовая деятельность,  которой занимается человек.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людей, участвующих в создании нематериальных продуктов и услуг. Общие представления об их деятельности, целях и продуктах их труда</w:t>
            </w:r>
          </w:p>
        </w:tc>
      </w:tr>
      <w:tr w:rsidR="006E35EF" w:rsidTr="006E35EF">
        <w:trPr>
          <w:trHeight w:val="5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6E35EF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информационных технологиях, как о технологиях создания,  обработки, хранения и передачи информации. Получатели информации. Средства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создания,  обработки, хранения  и  передачи информации.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Использование  технических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 для работы с информацией в повседневной жизни.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создания письменной  информации: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Ручные  инструменты (Ручка, карандаши, фломастеры, краски и кисти и др.). Технические средства (фотоаппарат, сотовый телефон, музыкальный центр, магнитофон, компьютер).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информации по форме  представления (текстовая, графическая, числовая, звуковая).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представления о хранении информации. Носители информации (биологические, материальные, электронные). Их отличия, назначение, надежность. Ценностное отношение к личной информации. Примеры использования в конкретных знакомых учащимся ситуациях.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истории информационных технологий. Известные имена и основные даты возникновения и развития ИКТ.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программист и пользователи компьютерных программ. Суть их деятельности.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 на уроках технологии. При-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создания моделей информационных объектов в виде текстов, графических изображений, схем, чертежей, таблиц, последовательностей и других.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поиска и получения необходимой информации (общение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взрослыми,  учебник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библиотеки, интернет).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и культура  поведения  в библиотеке. Как заказать книгу в библиотеке.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Компьютерные программы, полезные для решения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технологических  задач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(текстовый и графический редактор, тренажер клавиатуры,  браузер,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почта. Их возможности,  общие принципы работы с ними и области их применения.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 на уроках технологии. Алгоритм представления и критерии  оценки созданных ребенком информационных объектов.</w:t>
            </w:r>
          </w:p>
        </w:tc>
      </w:tr>
      <w:tr w:rsidR="006E35EF" w:rsidTr="006E35EF">
        <w:trPr>
          <w:trHeight w:val="4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t>Технологии изготовления изделий.</w:t>
            </w:r>
          </w:p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lastRenderedPageBreak/>
              <w:t>Наша мастерская.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6E35EF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истории развития технологий, производства  материалов  и инструментов, используемых в работе детей.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Профессии людей, участвующих  в  производстве основных материалов и изделий из них. Представления о технологических процессах современного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производства, содержании труда людей, их отношениях в современном производстве этих материалов и в их обработке.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основных материалов используемых в работе детей: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природные (солома, шишки, семена растений);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искусственные: (бумага и картон (однослойный и гофрированный), текстильные материалы, материалы из металлов (фольга и проволока).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материалы: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специализированные: калька, копировальная и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наждачная бумага,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краски (гуашь, акварель), 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крепежные материалы: клей ПВА, зубочистки, болты и гайки.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 материалов: цветовая гамма, фактура, структура, стандартные формы выпускаемых в промышленности материалов, прочность, твердость,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сминаемость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жесткость, гибкость, упругость,  эластичность, гигроскопичность.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изображения: виды чертежа, планы объемных изделий из деталей правильных геометрических форм.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 на чертеже: проекции  параллелограммов, призм, пирамид, шара, конуса. Чтение чертежей и разверток объемных деталей на основе правильных геометрических тел.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Чертежные инструменты: простой карандаш, лекала, линейка, угольник, циркуль.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Рабочие  инструменты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ножницы, нож, напильник, надфиль, плоскогубцы, круглогубцы, швейные иглы, булавки.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Приспособления:  подкладная доска, скрепки, прищепки,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фальцлинейка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тиски,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нитевдеватель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наперсток, пяльцы.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ножа, плоскогубцев, круглогубцев, вязального крючка, их виды, профессии людей, работающих с ними и изделия, изготавливаемые с их помощью.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применение используемых в работе инструментов и приспособлений. Правила и приемы безопасной работы с ними.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приемы преобразовательной  деятельности: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размеров: снятие размеров и расчет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пропорций при разметке с помощью  масштабной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сетки; расчет размеров по эскизу с заданными пара-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метрами  соотношений размеров разверток, с учетом габаритных размеров готового изделия.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к работе: сбор и заготовка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соломки,  заутюживание сгибов и швов на тканях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присмотром взрослых, заточка ножом шипов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сборки игрушек из природных материалов.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Экономная разметка материалов.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Разметка деталей изделий: на основе разверток правильных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тел, пропорциональное изменение размеров с помощью масштабной сетки; рицовка картона.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материалов на части: резание,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надрезание картона ножом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фальцлинейке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Формообразование: изготовление материалов ручной работы в технике папье-маше,  пластики мокрой бумаги, тиснения на фольге, ткачества, вязания, образование объемных деталей из разверток, удаление частей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слоя  гофрированного картона,  изменение форм шишек путем замачивания и стягивания, выворачивание и набивание швейных изделий.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Сборка: соединение деталей клеем за часть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поверхности,  нитками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(швом строчка), проделывание шилом и просверливание  буравчиком крупных семян под со-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единения на шипах.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Оформление: соломкой, вышивкой крестом, гладью, козликом, тамбурными швами.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 объектов  труда: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многодетальные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объемные изделия на основе разверток  правильных геометрических тел и их частей; плоские и объемные изделия, выполненные в технике папье-маше;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конструкции из проволоки, вязаные, тканые, многослойные и набивные швейные изделия, композиции из природных материалов, собранные на шипах.</w:t>
            </w:r>
          </w:p>
        </w:tc>
      </w:tr>
      <w:tr w:rsidR="006E35EF" w:rsidTr="006E35EF">
        <w:trPr>
          <w:trHeight w:val="4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самообслуживания и работы по дому.</w:t>
            </w:r>
          </w:p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t>Электроприборы и бытовая техника.</w:t>
            </w:r>
          </w:p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6E35EF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представления  о  пользовании электричеством, бытовыми приборами. Поступление электроэнергии в современные дома по проводам и питание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электроприборов и бытовой техники.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Электроприбор — приспособление или устройство, предназначенное для выполнения какой-либо работы, для действия которого используется электричество.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и назначение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электроприборов,  используемых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быту (утюг, электрочайник, миксер, блендер. пылесос, люстра, бра, настольная лампа, электроплита, вытяжка, микроволновая печь, обогреватель, фен).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техника — механизированные устройства, совершающие полезную работу, используемые в быту.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и назначение бытовой техники (холодильник, стиральная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машина,  посудомоечная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машина, электрическая швейная машина, кухонный комбайн, кондиционер, вентилятор, компьютер,  телевизор, музыкальный центр).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работе, выполняемой этой техникой. Общие принципы и правила техники безопасности пользования электричеством и бытовыми приборами и техникой, работающими от сети.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приемы безопасной работы с утюгом, пользования чайником, другими нагревающимися  и  электрическими приборами.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квартиры. Виды уборки помещений, сухая и влажная уборка, их содержание и назначение.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квартиры с помощью пылесоса. Пылесос — электрический прибор для уборки в квартире.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бытовых пылесосов, их назначение и особенности.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пылесоса для сухой уборки квартиры (корпус, шланг, пылесборник, трубка, щетка (насадки)). Назначение и использование  разных насадок.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с пылесосом. Сборка пылесоса перед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работой и уход за пылесосом после уборки, обязательное  выключение из сети.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 пылесосом.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 последовательность уборки комнаты с помощью пылесоса.</w:t>
            </w:r>
          </w:p>
        </w:tc>
      </w:tr>
      <w:tr w:rsidR="006E35EF" w:rsidTr="006E35EF">
        <w:trPr>
          <w:trHeight w:val="4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t>одежды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6E35EF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традиции в одежде.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и сезонные требования к одежде.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одежды: пришивание фурнитуры.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Фурнитура в швейном деле — застежки, пряжки,  кнопки, крючки и прочие  вспомогательные материалы,  необходимые  в  производстве швейных изделий.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Пришивание кнопок. Устройство кнопок. Названия частей (основание и накладки).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расположению стежков. Средства, приемы, последовательность и техника пришивания кнопок.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Пришивание крючков и петель. Устройство. Размещение  на  одежде.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приемы, последовательность и техника пришивания крючков и петель.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Декорирование дефектов  ткани.  Способы: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Декорирование мелких дефектов вышивкой швами стебелек и гладь.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Выполнение заплат на месте рваных прорех.</w:t>
            </w:r>
          </w:p>
        </w:tc>
      </w:tr>
      <w:tr w:rsidR="006E35EF" w:rsidTr="006E35EF">
        <w:trPr>
          <w:trHeight w:val="4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t>книг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6E35EF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Ценностное отношение к книгам, как к объектам культуры и источникам знаний.  Исторические сведения о книге, развитии книгоиздания.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 — много одинаковых отпечатков.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Типография — предприятие, на котором производится набор и печатание изданий.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Конструкции современных книг. Книга-брошюра и книга в жестком переплете.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ремонта: Заклеивание разрывов на страницах книг (на полях и по тексту).  Приклеивание выпавших листов на прежнее место. Восстановление распавшихся на страницы брошюр, крепление или замена оторванной обложки. Изготовление  переплетных крышек. Ремонт и крепление  переплетной крышки к книжному блоку или тетради.</w:t>
            </w:r>
          </w:p>
        </w:tc>
      </w:tr>
      <w:tr w:rsidR="006E35EF" w:rsidTr="006E35EF">
        <w:trPr>
          <w:trHeight w:val="4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t>Технологии выращивания растений и ухода за животными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6E35EF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комнатных растений (декоративно-лиственные комнатные растения, декоративные цветущие комнатные  растения, кактусы).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 размножения декоративных растений (делением куста отпрысками, усами, отводками, черенками (стеблевыми, листовыми,  кусочками стебля и листа)). Черенок — часть стебля или листа, отрезанная от растения для размножения. Черенковать — отсаживать черенок.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Отличительные признаки растений,  размножаемых этими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способами в домашнем  растениеводстве.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растений, сроки укоренения, требования растений к условиям жизни и приемы выращивания из: дочерних розеток, отпрысков, «деток» луковичных,  черенков, дочерних растений на концах  цветоносных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стеблей или взрослых листьев и укоренением отводков.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ухода за растениями с разными требованиями к условиям окружающей среды.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Сигналы  опасности  и приемы ухода. </w:t>
            </w:r>
          </w:p>
        </w:tc>
      </w:tr>
      <w:tr w:rsidR="006E35EF" w:rsidTr="006E35EF">
        <w:trPr>
          <w:trHeight w:val="4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lastRenderedPageBreak/>
              <w:t>Весенние работы в</w:t>
            </w:r>
          </w:p>
          <w:p w:rsidR="006E35EF" w:rsidRP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EF">
              <w:rPr>
                <w:rFonts w:ascii="Times New Roman" w:hAnsi="Times New Roman"/>
                <w:sz w:val="24"/>
                <w:szCs w:val="24"/>
              </w:rPr>
              <w:t>саду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F" w:rsidRDefault="006E35EF" w:rsidP="006E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культурных растений (плодово-ягодные, овощные, цветочно-декоративные).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 растениеводства: селекционеры, агрономы,  хлеборобы, овощеводы, цветоводы,  садоводы, огородники. Цели и содержание их труда.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Плодово-ягодные культуры. Их виды: (семечковые,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косточковые, ягодные). 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Плодовые культуры — это древесные, кустарниковые и полукустарниковые растения с сочными съедобными плодами. Примеры, особенности строения.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Ягодные культуры — это древесные, кустарниковые, полукустарниковые и травянистые растения с мелкими съедобными плодами. Примеры особенности  строения. Способы  размножения садовых культур.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садовода — садовый инвентарь (лопата, грабли, тяпка, кисти, садовые ножницы, рыхлитель, ведро, корзина, лейка,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фруктоуловитель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секатор). Их названия, назначение, правила безопасной работы.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 садовых деревьев и кустарников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черенками. Сроки и правила заготовки черенков.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 выращивания черенкованием.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Парник — защищенный от непогоды застекленными рамами или полиэтиленом участок почвы.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парников. Их особенности, назначение.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 заготовки черенков для посадки. Технология и приемы выращивания  плодовых растений из черенков: подготовка грунта к посадке черенков, посадка</w:t>
            </w:r>
          </w:p>
          <w:p w:rsidR="006E35EF" w:rsidRDefault="006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черенков,  укрепление над черенками каркаса из проволоки и закрепление на нем пленки. Проветривание парника, полив. Высадка черенков в открытый  грунт.  Полив, прополка, рыхление.</w:t>
            </w:r>
          </w:p>
        </w:tc>
      </w:tr>
    </w:tbl>
    <w:p w:rsidR="005D575C" w:rsidRPr="006D7C14" w:rsidRDefault="005D575C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5C" w:rsidRDefault="005D575C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05" w:rsidRDefault="00D25105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05" w:rsidRDefault="00D25105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05" w:rsidRDefault="00D25105" w:rsidP="00D25105">
      <w:pPr>
        <w:spacing w:after="0"/>
        <w:ind w:firstLine="4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выполнения текущего контроля успеваемости и промежуточной аттестации обучающихся в 1 классе.</w:t>
      </w:r>
    </w:p>
    <w:p w:rsidR="00D25105" w:rsidRDefault="00D25105" w:rsidP="00D25105">
      <w:pPr>
        <w:spacing w:after="0"/>
        <w:ind w:firstLine="43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870"/>
        <w:gridCol w:w="1842"/>
      </w:tblGrid>
      <w:tr w:rsidR="00D25105" w:rsidTr="007511A3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работы, 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25105" w:rsidTr="007511A3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обучающихся. Творческая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5105" w:rsidRDefault="00D25105" w:rsidP="00D251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05" w:rsidRDefault="00D25105" w:rsidP="00D25105">
      <w:pPr>
        <w:spacing w:after="0"/>
        <w:ind w:firstLine="4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выполнения текущего контроля успеваемости и промежуточной аттестации обучающихся во 2 классе.</w:t>
      </w:r>
    </w:p>
    <w:p w:rsidR="00D25105" w:rsidRDefault="00D25105" w:rsidP="00D25105">
      <w:pPr>
        <w:spacing w:after="0"/>
        <w:ind w:firstLine="43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870"/>
        <w:gridCol w:w="1842"/>
      </w:tblGrid>
      <w:tr w:rsidR="00D25105" w:rsidTr="007511A3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работы, 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25105" w:rsidTr="007511A3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обучающихся. Творческая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5105" w:rsidRDefault="00D25105" w:rsidP="00D251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05" w:rsidRDefault="00D25105" w:rsidP="00D251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05" w:rsidRDefault="00D25105" w:rsidP="00D25105">
      <w:pPr>
        <w:spacing w:after="0"/>
        <w:ind w:firstLine="4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выполнения текущего контроля успеваемости и промежуточной аттестации обучающихся в 3 классе.</w:t>
      </w:r>
    </w:p>
    <w:p w:rsidR="00D25105" w:rsidRDefault="00D25105" w:rsidP="00D25105">
      <w:pPr>
        <w:spacing w:after="0"/>
        <w:ind w:firstLine="43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870"/>
        <w:gridCol w:w="1842"/>
      </w:tblGrid>
      <w:tr w:rsidR="00D25105" w:rsidTr="007511A3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работы, 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25105" w:rsidTr="007511A3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обучающихся. Творческая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5105" w:rsidRDefault="00D25105" w:rsidP="00D251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05" w:rsidRDefault="00D25105" w:rsidP="00D25105">
      <w:pPr>
        <w:spacing w:after="0"/>
        <w:ind w:firstLine="4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выполнения текущего контроля успеваемости и промежуточной аттестации обучающихся в 4 классе.</w:t>
      </w:r>
    </w:p>
    <w:p w:rsidR="00D25105" w:rsidRDefault="00D25105" w:rsidP="00D25105">
      <w:pPr>
        <w:spacing w:after="0"/>
        <w:ind w:firstLine="43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870"/>
        <w:gridCol w:w="1842"/>
      </w:tblGrid>
      <w:tr w:rsidR="00D25105" w:rsidTr="007511A3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работы, 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25105" w:rsidTr="007511A3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5" w:rsidRDefault="00D25105" w:rsidP="007511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обучающихся. Творческая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5" w:rsidRDefault="00D25105" w:rsidP="00751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5105" w:rsidRPr="006D7C14" w:rsidRDefault="00D25105" w:rsidP="00D251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05" w:rsidRDefault="00D25105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E0" w:rsidRPr="006D7C14" w:rsidRDefault="00747AE0" w:rsidP="00D251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B02" w:rsidRDefault="00747AE0" w:rsidP="00ED3B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-т</w:t>
      </w:r>
      <w:r w:rsidR="00ED3B02">
        <w:rPr>
          <w:rFonts w:ascii="Times New Roman" w:hAnsi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 в 1 классе</w:t>
      </w:r>
    </w:p>
    <w:p w:rsidR="00ED3B02" w:rsidRDefault="00ED3B02" w:rsidP="00ED3B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6095"/>
        <w:gridCol w:w="1560"/>
        <w:gridCol w:w="1134"/>
      </w:tblGrid>
      <w:tr w:rsidR="00ED3B02" w:rsidTr="00D25105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ED3B02" w:rsidRDefault="00ED3B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tabs>
                <w:tab w:val="left" w:pos="69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разделов, глав, тем уроков,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D3B02" w:rsidTr="00D2510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Природа. Создано человеком.</w:t>
            </w:r>
            <w:r w:rsidR="0038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 человека. Инструменты.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Твой труд. Твой внешний вид. Схема. Работы на дому. Домашние питомцы.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Осенние работы. Заготовка семян. План.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гостях у мастеров. Изделия. Материалы.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Наша мастерская. Сбор 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Природные материалы. Свойства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Пластилин. Конструкция изделия. Детали изделия. Правила безопасной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Фантазии из шариков. Приёмы лепки.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Осенний урожай. Технология изготовления.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Медальоны с буквами. Основа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Композиции из природных материалов. Мозаика из семян на пластилиновой основе. Приёмы закрепления деталей.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Игрушки из пластилина и природных материалов. Соединение деталей.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Готовимся к Новому году. Игрушки.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Новогодние композиции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Клей. Правила безопасной работы. Приёмы работы с клеем.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Аппликации из природного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Открытки с обрывной аппликацией. Приёмы сгибания бумаги. Изготовление деталей обрыванием бумаги. Приёмы приклеивания. Выбор цвета.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Оригами. Графические линии. Условные обозначения.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Открытки ко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Открытки к 8 Марта. Размётка квадрата из прямоугольника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из бумаги. Ножницы. Правила безопасной работы с ножницами.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Закладки для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Счётный материал. Шаблон. Материал.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Волокна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Пушистые аппликации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Нитки. Приёмы завязывания узлов. Инструменты для измерения длины.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B02" w:rsidTr="00D25105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игрушки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F13C81" w:rsidRDefault="00ED3B02" w:rsidP="003847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C8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обучающихся. Творческая 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верёвочки. Способы размётки. Витьё шнура. Плетение косиц.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Узелки на платочке.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ткани.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B02" w:rsidTr="00D25105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Pr="0038471D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 w:rsidP="0038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Выращивание растений. Весенние работы. Посев семян.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02" w:rsidRDefault="00ED3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2" w:rsidRDefault="00ED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75C" w:rsidRPr="006D7C14" w:rsidRDefault="005D575C" w:rsidP="006D7C14">
      <w:pPr>
        <w:widowControl w:val="0"/>
        <w:tabs>
          <w:tab w:val="center" w:pos="142"/>
          <w:tab w:val="center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5C" w:rsidRPr="006D7C14" w:rsidRDefault="005D575C" w:rsidP="006D7C14">
      <w:pPr>
        <w:widowControl w:val="0"/>
        <w:tabs>
          <w:tab w:val="center" w:pos="142"/>
          <w:tab w:val="center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5C" w:rsidRDefault="00747AE0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-т</w:t>
      </w:r>
      <w:r w:rsidR="005D575C" w:rsidRPr="006D7C14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  <w:r w:rsidR="00ED3B02">
        <w:rPr>
          <w:rFonts w:ascii="Times New Roman" w:hAnsi="Times New Roman" w:cs="Times New Roman"/>
          <w:b/>
          <w:sz w:val="24"/>
          <w:szCs w:val="24"/>
        </w:rPr>
        <w:t xml:space="preserve"> во 2 классе</w:t>
      </w:r>
    </w:p>
    <w:p w:rsidR="00ED3B02" w:rsidRPr="006D7C14" w:rsidRDefault="00ED3B02" w:rsidP="006D7C1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811"/>
        <w:gridCol w:w="1418"/>
        <w:gridCol w:w="1276"/>
      </w:tblGrid>
      <w:tr w:rsidR="005D575C" w:rsidRPr="006D7C14" w:rsidTr="00D25105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C" w:rsidRPr="006D7C14" w:rsidRDefault="005D575C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5C" w:rsidRPr="006D7C14" w:rsidRDefault="005D575C" w:rsidP="006D7C1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D575C" w:rsidRPr="006D7C14" w:rsidRDefault="005D575C" w:rsidP="006D7C1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C" w:rsidRPr="006D7C14" w:rsidRDefault="005D575C" w:rsidP="006D7C14">
            <w:pPr>
              <w:tabs>
                <w:tab w:val="left" w:pos="69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глав, тем уроков,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C" w:rsidRPr="006D7C14" w:rsidRDefault="005D575C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C" w:rsidRPr="006D7C14" w:rsidRDefault="005D575C" w:rsidP="006D7C1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Что такое технология? Средства труда. Орудия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Я могу! Стирка. Уход за обувью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Уборка комнаты. Уборка постели. Сухая (влажная) уборка пола. Уход за мебелью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На кухне. Правила поведения за столом. Сервировка стола.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Живут рядом с человеком. Культурные и дикорастущие растения. Сроки жизни цветочных растений.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Выращивание цветочных растений из семян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От материалов к изделиям. Наша мастерская. Организация рабочего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Технология обработки бумаги. Свойства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Коллекция бумаги. Способы разметки прямоугольных деталей с помощью линейки, угольника. Правила безопасной работы  ножницами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Этикетки на банки для домашних консервов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Изготовление этикетки с аппликацией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Подвесные игрушки из цветной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Объёмные игрушки из бумаги на ёлку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Гирлянды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Резные узоры. Хороводы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Полезные оригами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Технологии сборки изделий из природных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Мозаика их круп и семян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Узоры на пластилине из природных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Игрушки из природных материалов. Игрушки на шипах из овощей и других природных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Флористика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Технология лепки из теста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«Будет хлеб – будет и песня!»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Технологии обработки текстильных материалов. Виды текстильных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Технологии изготовления и обработки ниток. Виды ниток. Свойства ниток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Игрушки из ниток. Превращение кистей и прядей в 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Технологии изготовления изделий из тканей. Свойства ткани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Тканые салфетки с бахромой. Техника втягивания нитей в ткань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6D7C14" w:rsidRDefault="005F6D2E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6D7C14" w:rsidRDefault="005F6D2E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6D7C14" w:rsidRDefault="00473DE6" w:rsidP="006D7C14">
            <w:pPr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ne-NP"/>
              </w:rPr>
              <w:t xml:space="preserve">Промежуточная аттестация. </w:t>
            </w:r>
            <w:r w:rsidR="005F6D2E">
              <w:rPr>
                <w:rFonts w:ascii="Times New Roman" w:hAnsi="Times New Roman" w:cs="Times New Roman"/>
                <w:b/>
                <w:sz w:val="24"/>
                <w:szCs w:val="24"/>
                <w:lang w:bidi="ne-NP"/>
              </w:rPr>
              <w:t>И</w:t>
            </w:r>
            <w:r w:rsidR="005F6D2E" w:rsidRPr="005F6D2E">
              <w:rPr>
                <w:rFonts w:ascii="Times New Roman" w:hAnsi="Times New Roman" w:cs="Times New Roman"/>
                <w:b/>
                <w:sz w:val="24"/>
                <w:szCs w:val="24"/>
                <w:lang w:bidi="ne-NP"/>
              </w:rPr>
              <w:t>тоговая творческая работа</w:t>
            </w:r>
            <w:r w:rsidR="005F6D2E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6D7C14" w:rsidRDefault="005F6D2E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6D7C14" w:rsidRDefault="005F6D2E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Салфетки и закладки с вышивкой. Правила безопасной работы иглой. Прямая строчка и ее детки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Изготовление закладки с вышивкой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Работа с конструктором. Правила безопасной работы с конструктором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Выращивание цветочно-декоративных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14" w:rsidRPr="006D7C14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pStyle w:val="ac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D7C14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Высаживание рассады в открытый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14" w:rsidRPr="006D7C14" w:rsidRDefault="006D7C14" w:rsidP="006D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4" w:rsidRPr="006D7C14" w:rsidRDefault="006D7C14" w:rsidP="006D7C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75C" w:rsidRPr="006D7C14" w:rsidRDefault="005D575C" w:rsidP="006D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1D" w:rsidRDefault="00747AE0" w:rsidP="003847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</w:t>
      </w:r>
      <w:r w:rsidR="0038471D">
        <w:rPr>
          <w:rFonts w:ascii="Times New Roman" w:hAnsi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 в 3 классе</w:t>
      </w:r>
    </w:p>
    <w:p w:rsidR="00997380" w:rsidRDefault="00997380" w:rsidP="003847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670"/>
        <w:gridCol w:w="1275"/>
        <w:gridCol w:w="1560"/>
      </w:tblGrid>
      <w:tr w:rsidR="005F6D2E" w:rsidTr="00D25105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F6D2E" w:rsidRDefault="005F6D2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разделов, глав, тем уроков,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Технология в жизни человека. Развитие технологий. ТБ.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технологии. Способы передачи информации. Виды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уголок. Уход за животными живого уголка.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 на подоконнике. Особенности выращивания культур.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изделия. Методы обработки материалов. Чертёж.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бумаги. Из истории бумаги. Виды бумаги.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Разметка. Выкройки. Изготовление приспособлений для ниток.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в технике оригами. Самолёт. Лодка. Кораблик.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кисточки. Способы сушки изделий при склеивании.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прямоугольных развёрток. Проект.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Этап 1. Формирование замысла. Варианты решения задач.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Этап 2. Разработка технологии изготовления.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Изготовление изделий. Оформление изделий.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Изготовление закладки для книг.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работы с бумагой. ТБ.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материалы для работы с бумагой.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конвертов различной формы.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в технике оригами. Букет для мамы.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38471D" w:rsidRDefault="005F6D2E" w:rsidP="00D80F69">
            <w:pPr>
              <w:tabs>
                <w:tab w:val="left" w:pos="6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закладок-прищепок.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ёлочных игрушек. Приёмы соединения деталей.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38471D" w:rsidRDefault="005F6D2E" w:rsidP="00D80F69">
            <w:pPr>
              <w:tabs>
                <w:tab w:val="left" w:pos="6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подвесок из полос бумаги.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38471D" w:rsidRDefault="005F6D2E" w:rsidP="00D80F69">
            <w:pPr>
              <w:tabs>
                <w:tab w:val="left" w:pos="6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объёмных снежинок.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38471D" w:rsidRDefault="005F6D2E" w:rsidP="00D80F69">
            <w:pPr>
              <w:tabs>
                <w:tab w:val="left" w:pos="6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зверушек из полос бумаги.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фонариков. Гирлянда из фонариков.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 технологическом процессе.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материала), последовательности практических действий и технологических операций. Работа с циркулем. ТБ.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(изготовления изделий из креповой бумаги, картона). Подбор материалов и инструментов.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38471D" w:rsidRDefault="005F6D2E" w:rsidP="00D80F69">
            <w:pPr>
              <w:tabs>
                <w:tab w:val="left" w:pos="6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(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трафарету, лекалу, копированием, с помощью линейки, угольника, циркуля).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38471D" w:rsidRDefault="00473DE6" w:rsidP="00D8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  <w:r w:rsidR="005F6D2E" w:rsidRPr="0038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творческая работа.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6D2E" w:rsidRDefault="005F6D2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пластичных материалов. Изделия из глины.</w:t>
            </w:r>
          </w:p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техники лепки из глины. Традиционные игрушки из глины (Дымковские,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tabs>
                <w:tab w:val="left" w:pos="6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свистулек из глины (пластилина). Техника росписи глиняных изделий.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997380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культурно-бытовой среды. Композиции из природных материалов. Работа с наждачной бумагой, напильником. ТБ.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997380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D8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текстильных материалов. Прядение. История текстильного производства.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380" w:rsidRDefault="00997380" w:rsidP="003847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71D" w:rsidRDefault="00747AE0" w:rsidP="003847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="0038471D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 в 4 классе</w:t>
      </w:r>
    </w:p>
    <w:p w:rsidR="0038471D" w:rsidRDefault="0038471D" w:rsidP="003847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245"/>
        <w:gridCol w:w="1417"/>
        <w:gridCol w:w="1985"/>
      </w:tblGrid>
      <w:tr w:rsidR="0038471D" w:rsidTr="00D25105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1D" w:rsidRPr="0038471D" w:rsidRDefault="0038471D" w:rsidP="0038471D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D" w:rsidRDefault="0038471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38471D" w:rsidRDefault="0038471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1D" w:rsidRDefault="0038471D">
            <w:pPr>
              <w:tabs>
                <w:tab w:val="left" w:pos="69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разделов, глав, тем уроков,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1D" w:rsidRDefault="0038471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1D" w:rsidRDefault="0038471D" w:rsidP="0038471D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как область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на уроках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 природы. Сельскохозяйственные технологии. Заготовление соломки.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растений.</w:t>
            </w:r>
          </w:p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декоративных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пригодятся. Общие правила безопасной работы.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Фактурная бумага ручной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ручной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Папье – маше.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аппликации.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с крышками.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Плетёные картинки из бумаги.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Коробочки – футляры.</w:t>
            </w:r>
          </w:p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Pr="0038471D" w:rsidRDefault="005F6D2E" w:rsidP="0038471D">
            <w:pPr>
              <w:pStyle w:val="ac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Карнавальные маски. Правила безопасной работы с шилом.</w:t>
            </w:r>
          </w:p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бумаги с гофрированными деталями.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 для фотографий. Правила безопасной работы с ножом.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макеты.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Инкрустация соломкой.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природных материалов, собранные на шипах и шпильках.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 обработки металлов. Тиснение на фольге.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Гибка проволоки. Правила безопасной работы с проволокой. Изделия из проволоки.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текстильных материалов по происхождению волокон.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Вязание. Вязание крючком.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Ручное ткачество. Изготовление самодельной ткани на ткацкой рамке.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самодельной ткани.</w:t>
            </w:r>
          </w:p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Вышивка. Виды швов и техника их исполнения.</w:t>
            </w:r>
          </w:p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изделия для домашнего обихода и праздничного настроения.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Кухонные принадлежности. Текстильные изделия для удобства и уюта в доме.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Pr="005F6D2E" w:rsidRDefault="0047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  <w:r w:rsidR="005F6D2E" w:rsidRPr="005F6D2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творческая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игрушки.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6D2E" w:rsidRDefault="005F6D2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 и бытовая техника.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D2E" w:rsidTr="00D251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 w:rsidP="0038471D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работы в саду.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2E" w:rsidRDefault="005F6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E" w:rsidRDefault="005F6D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471D" w:rsidRDefault="0038471D" w:rsidP="003847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0EE" w:rsidRPr="006D7C14" w:rsidRDefault="006670EE" w:rsidP="006D7C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0EE" w:rsidRPr="006D7C14" w:rsidSect="0066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C804E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50EB5"/>
    <w:multiLevelType w:val="hybridMultilevel"/>
    <w:tmpl w:val="3BCC540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27B6E"/>
    <w:multiLevelType w:val="hybridMultilevel"/>
    <w:tmpl w:val="0130D9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972E8"/>
    <w:multiLevelType w:val="hybridMultilevel"/>
    <w:tmpl w:val="1CC295CE"/>
    <w:lvl w:ilvl="0" w:tplc="1AC8B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5E36F5"/>
    <w:multiLevelType w:val="hybridMultilevel"/>
    <w:tmpl w:val="3C7CA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847437"/>
    <w:multiLevelType w:val="hybridMultilevel"/>
    <w:tmpl w:val="7C88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7D44"/>
    <w:multiLevelType w:val="hybridMultilevel"/>
    <w:tmpl w:val="DC66E43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8440B"/>
    <w:multiLevelType w:val="hybridMultilevel"/>
    <w:tmpl w:val="6324B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C7B94"/>
    <w:multiLevelType w:val="hybridMultilevel"/>
    <w:tmpl w:val="A54CEC62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D1E3C"/>
    <w:multiLevelType w:val="hybridMultilevel"/>
    <w:tmpl w:val="8E8C067A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D2755"/>
    <w:multiLevelType w:val="hybridMultilevel"/>
    <w:tmpl w:val="17CE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1F1A"/>
    <w:multiLevelType w:val="hybridMultilevel"/>
    <w:tmpl w:val="D9EC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93A63"/>
    <w:multiLevelType w:val="hybridMultilevel"/>
    <w:tmpl w:val="766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659AF"/>
    <w:multiLevelType w:val="hybridMultilevel"/>
    <w:tmpl w:val="CF2A3AEE"/>
    <w:lvl w:ilvl="0" w:tplc="1AC8B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7A8D"/>
    <w:multiLevelType w:val="hybridMultilevel"/>
    <w:tmpl w:val="0DE0B07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B2448"/>
    <w:multiLevelType w:val="hybridMultilevel"/>
    <w:tmpl w:val="2AFC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24FA2"/>
    <w:multiLevelType w:val="hybridMultilevel"/>
    <w:tmpl w:val="9C10A0A0"/>
    <w:lvl w:ilvl="0" w:tplc="1AC8B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56924"/>
    <w:multiLevelType w:val="hybridMultilevel"/>
    <w:tmpl w:val="4202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77E0"/>
    <w:multiLevelType w:val="hybridMultilevel"/>
    <w:tmpl w:val="807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10C1D"/>
    <w:multiLevelType w:val="hybridMultilevel"/>
    <w:tmpl w:val="E670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260F"/>
    <w:multiLevelType w:val="hybridMultilevel"/>
    <w:tmpl w:val="83F27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5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7"/>
  </w:num>
  <w:num w:numId="12">
    <w:abstractNumId w:val="20"/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0"/>
  </w:num>
  <w:num w:numId="24">
    <w:abstractNumId w:val="13"/>
  </w:num>
  <w:num w:numId="25">
    <w:abstractNumId w:val="10"/>
  </w:num>
  <w:num w:numId="26">
    <w:abstractNumId w:val="5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575C"/>
    <w:rsid w:val="00190526"/>
    <w:rsid w:val="0029627C"/>
    <w:rsid w:val="00300637"/>
    <w:rsid w:val="00355C22"/>
    <w:rsid w:val="0038471D"/>
    <w:rsid w:val="00454C8B"/>
    <w:rsid w:val="00473DE6"/>
    <w:rsid w:val="00563B2D"/>
    <w:rsid w:val="005D575C"/>
    <w:rsid w:val="005F6D2E"/>
    <w:rsid w:val="006670EE"/>
    <w:rsid w:val="006D7C14"/>
    <w:rsid w:val="006E35EF"/>
    <w:rsid w:val="0070618F"/>
    <w:rsid w:val="00747AE0"/>
    <w:rsid w:val="00791B8D"/>
    <w:rsid w:val="00846234"/>
    <w:rsid w:val="008C7270"/>
    <w:rsid w:val="0090302F"/>
    <w:rsid w:val="009622E6"/>
    <w:rsid w:val="009765D5"/>
    <w:rsid w:val="00997380"/>
    <w:rsid w:val="009C2704"/>
    <w:rsid w:val="00A57B5C"/>
    <w:rsid w:val="00A81306"/>
    <w:rsid w:val="00A95C4C"/>
    <w:rsid w:val="00AE4FF8"/>
    <w:rsid w:val="00AE7717"/>
    <w:rsid w:val="00BA09E7"/>
    <w:rsid w:val="00BC0DD1"/>
    <w:rsid w:val="00C210E8"/>
    <w:rsid w:val="00C27AE1"/>
    <w:rsid w:val="00D25105"/>
    <w:rsid w:val="00E33AF1"/>
    <w:rsid w:val="00ED3B02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652B"/>
  <w15:docId w15:val="{88124B3D-2FD0-4F60-A1AA-A918C94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D57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D575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5D575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uiPriority w:val="1"/>
    <w:qFormat/>
    <w:rsid w:val="005D5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D575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4">
    <w:name w:val="Заг 4"/>
    <w:basedOn w:val="a"/>
    <w:rsid w:val="005D575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Основной"/>
    <w:basedOn w:val="a"/>
    <w:rsid w:val="005D575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8">
    <w:name w:val="Буллит"/>
    <w:basedOn w:val="a7"/>
    <w:rsid w:val="005D575C"/>
    <w:pPr>
      <w:ind w:firstLine="244"/>
    </w:pPr>
  </w:style>
  <w:style w:type="paragraph" w:customStyle="1" w:styleId="a9">
    <w:name w:val="Курсив"/>
    <w:basedOn w:val="a7"/>
    <w:rsid w:val="005D575C"/>
    <w:rPr>
      <w:i/>
      <w:iCs/>
    </w:rPr>
  </w:style>
  <w:style w:type="paragraph" w:customStyle="1" w:styleId="aa">
    <w:name w:val="Буллит Курсив"/>
    <w:basedOn w:val="a8"/>
    <w:rsid w:val="005D575C"/>
    <w:rPr>
      <w:i/>
      <w:iCs/>
    </w:rPr>
  </w:style>
  <w:style w:type="character" w:styleId="ab">
    <w:name w:val="Strong"/>
    <w:basedOn w:val="a0"/>
    <w:uiPriority w:val="99"/>
    <w:qFormat/>
    <w:rsid w:val="005D575C"/>
    <w:rPr>
      <w:b/>
      <w:bCs/>
    </w:rPr>
  </w:style>
  <w:style w:type="paragraph" w:styleId="ac">
    <w:name w:val="List Paragraph"/>
    <w:basedOn w:val="a"/>
    <w:uiPriority w:val="34"/>
    <w:qFormat/>
    <w:rsid w:val="005D575C"/>
    <w:pPr>
      <w:ind w:left="720"/>
      <w:contextualSpacing/>
    </w:pPr>
  </w:style>
  <w:style w:type="table" w:styleId="ad">
    <w:name w:val="Table Grid"/>
    <w:basedOn w:val="a1"/>
    <w:uiPriority w:val="59"/>
    <w:rsid w:val="005D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0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4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7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16431</Words>
  <Characters>93662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3-00</cp:lastModifiedBy>
  <cp:revision>24</cp:revision>
  <cp:lastPrinted>2021-02-09T05:41:00Z</cp:lastPrinted>
  <dcterms:created xsi:type="dcterms:W3CDTF">2018-10-09T15:47:00Z</dcterms:created>
  <dcterms:modified xsi:type="dcterms:W3CDTF">2021-02-09T05:41:00Z</dcterms:modified>
</cp:coreProperties>
</file>