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5D" w:rsidRPr="00BD345D" w:rsidRDefault="00BD345D" w:rsidP="00BD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3"/>
          <w:szCs w:val="23"/>
        </w:rPr>
      </w:pPr>
      <w:r w:rsidRPr="00BD345D">
        <w:rPr>
          <w:rFonts w:ascii="Times New Roman" w:eastAsia="Times-Bold" w:hAnsi="Times New Roman" w:cs="Times New Roman"/>
          <w:b/>
          <w:bCs/>
          <w:sz w:val="23"/>
          <w:szCs w:val="23"/>
        </w:rPr>
        <w:t>ПРОТОКОЛ</w:t>
      </w:r>
    </w:p>
    <w:p w:rsidR="00BD345D" w:rsidRPr="006B1558" w:rsidRDefault="00BD345D" w:rsidP="00BD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3"/>
          <w:szCs w:val="23"/>
        </w:rPr>
      </w:pPr>
      <w:r w:rsidRPr="00BD345D">
        <w:rPr>
          <w:rFonts w:ascii="Times New Roman" w:eastAsia="Times-Bold" w:hAnsi="Times New Roman" w:cs="Times New Roman"/>
          <w:b/>
          <w:bCs/>
          <w:sz w:val="23"/>
          <w:szCs w:val="23"/>
        </w:rPr>
        <w:t>ЗАСЕДАНИЯ ЗАКУПОЧНОЙ КОМИССИИ</w:t>
      </w:r>
    </w:p>
    <w:p w:rsidR="006B1558" w:rsidRPr="006B1558" w:rsidRDefault="006B1558" w:rsidP="00BD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3"/>
          <w:szCs w:val="23"/>
        </w:rPr>
      </w:pPr>
      <w:r>
        <w:rPr>
          <w:rFonts w:ascii="Times New Roman" w:eastAsia="Times-Bold" w:hAnsi="Times New Roman" w:cs="Times New Roman"/>
          <w:b/>
          <w:bCs/>
          <w:sz w:val="23"/>
          <w:szCs w:val="23"/>
        </w:rPr>
        <w:t xml:space="preserve">от </w:t>
      </w:r>
      <w:r w:rsidR="00634AB2">
        <w:rPr>
          <w:rFonts w:ascii="Times New Roman" w:eastAsia="Times-Bold" w:hAnsi="Times New Roman" w:cs="Times New Roman"/>
          <w:b/>
          <w:bCs/>
          <w:sz w:val="23"/>
          <w:szCs w:val="23"/>
        </w:rPr>
        <w:t>25</w:t>
      </w:r>
      <w:r w:rsidR="005E13F8">
        <w:rPr>
          <w:rFonts w:ascii="Times New Roman" w:eastAsia="Times-Bold" w:hAnsi="Times New Roman" w:cs="Times New Roman"/>
          <w:b/>
          <w:bCs/>
          <w:sz w:val="23"/>
          <w:szCs w:val="23"/>
        </w:rPr>
        <w:t>.06</w:t>
      </w:r>
      <w:r w:rsidR="00BE00A3">
        <w:rPr>
          <w:rFonts w:ascii="Times New Roman" w:eastAsia="Times-Bold" w:hAnsi="Times New Roman" w:cs="Times New Roman"/>
          <w:b/>
          <w:bCs/>
          <w:sz w:val="23"/>
          <w:szCs w:val="23"/>
        </w:rPr>
        <w:t>.201</w:t>
      </w:r>
      <w:r w:rsidR="00E43F31">
        <w:rPr>
          <w:rFonts w:ascii="Times New Roman" w:eastAsia="Times-Bold" w:hAnsi="Times New Roman" w:cs="Times New Roman"/>
          <w:b/>
          <w:bCs/>
          <w:sz w:val="23"/>
          <w:szCs w:val="23"/>
        </w:rPr>
        <w:t>9</w:t>
      </w:r>
    </w:p>
    <w:p w:rsidR="00BD345D" w:rsidRDefault="00BD345D" w:rsidP="00BD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3"/>
          <w:szCs w:val="23"/>
        </w:rPr>
      </w:pPr>
    </w:p>
    <w:tbl>
      <w:tblPr>
        <w:tblStyle w:val="a3"/>
        <w:tblW w:w="15451" w:type="dxa"/>
        <w:tblInd w:w="817" w:type="dxa"/>
        <w:tblLook w:val="04A0"/>
      </w:tblPr>
      <w:tblGrid>
        <w:gridCol w:w="2978"/>
        <w:gridCol w:w="12473"/>
      </w:tblGrid>
      <w:tr w:rsidR="00BD345D" w:rsidRPr="002C3DDE" w:rsidTr="003F59B3">
        <w:tc>
          <w:tcPr>
            <w:tcW w:w="2978" w:type="dxa"/>
          </w:tcPr>
          <w:p w:rsidR="00BD345D" w:rsidRPr="002C3DDE" w:rsidRDefault="00BD345D" w:rsidP="00BD345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2C3DDE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Место проведения заседания </w:t>
            </w:r>
          </w:p>
        </w:tc>
        <w:tc>
          <w:tcPr>
            <w:tcW w:w="12473" w:type="dxa"/>
          </w:tcPr>
          <w:p w:rsidR="00BD345D" w:rsidRPr="00BE00A3" w:rsidRDefault="00BD345D" w:rsidP="00BD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B51DF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5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45D" w:rsidRPr="00BE00A3" w:rsidRDefault="000B51DF" w:rsidP="000B51DF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660037</w:t>
            </w:r>
            <w:r w:rsidR="00BD345D"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, г. Красноярск,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Чайковского, 13 а</w:t>
            </w:r>
          </w:p>
        </w:tc>
      </w:tr>
      <w:tr w:rsidR="00BD345D" w:rsidRPr="002C3DDE" w:rsidTr="003F59B3">
        <w:tc>
          <w:tcPr>
            <w:tcW w:w="2978" w:type="dxa"/>
          </w:tcPr>
          <w:p w:rsidR="00BD345D" w:rsidRPr="002C3DDE" w:rsidRDefault="00BD345D" w:rsidP="003F59B3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2C3DDE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Заказчик закупки</w:t>
            </w:r>
          </w:p>
        </w:tc>
        <w:tc>
          <w:tcPr>
            <w:tcW w:w="12473" w:type="dxa"/>
          </w:tcPr>
          <w:p w:rsidR="00BD345D" w:rsidRPr="00BE00A3" w:rsidRDefault="00BD345D" w:rsidP="00BD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B51DF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5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45D" w:rsidRPr="00BE00A3" w:rsidRDefault="00BD345D" w:rsidP="00BD345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45D" w:rsidRPr="002C3DDE" w:rsidTr="003F59B3">
        <w:tc>
          <w:tcPr>
            <w:tcW w:w="2978" w:type="dxa"/>
          </w:tcPr>
          <w:p w:rsidR="00BD345D" w:rsidRPr="002C3DDE" w:rsidRDefault="00BD345D" w:rsidP="00BD345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2C3DDE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Наименование и предмет закупки</w:t>
            </w:r>
          </w:p>
        </w:tc>
        <w:tc>
          <w:tcPr>
            <w:tcW w:w="12473" w:type="dxa"/>
          </w:tcPr>
          <w:p w:rsidR="00BD345D" w:rsidRPr="00E04AAE" w:rsidRDefault="00AE1861" w:rsidP="00AA7E86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учебной литературы</w:t>
            </w:r>
          </w:p>
        </w:tc>
      </w:tr>
      <w:tr w:rsidR="00BD345D" w:rsidRPr="002C3DDE" w:rsidTr="003F59B3">
        <w:tc>
          <w:tcPr>
            <w:tcW w:w="2978" w:type="dxa"/>
          </w:tcPr>
          <w:p w:rsidR="00BD345D" w:rsidRPr="002C3DDE" w:rsidRDefault="00BD345D" w:rsidP="00BD345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2C3DDE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Закупочная комиссия</w:t>
            </w:r>
          </w:p>
        </w:tc>
        <w:tc>
          <w:tcPr>
            <w:tcW w:w="12473" w:type="dxa"/>
          </w:tcPr>
          <w:p w:rsidR="000B51DF" w:rsidRPr="00390BD1" w:rsidRDefault="000B51DF" w:rsidP="000B51D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90BD1">
              <w:rPr>
                <w:rFonts w:ascii="Times New Roman" w:hAnsi="Times New Roman"/>
              </w:rPr>
              <w:t>Утверждена</w:t>
            </w:r>
            <w:proofErr w:type="gramEnd"/>
            <w:r w:rsidRPr="00390BD1">
              <w:rPr>
                <w:rFonts w:ascii="Times New Roman" w:hAnsi="Times New Roman"/>
              </w:rPr>
              <w:t xml:space="preserve"> приказом директора в составе:</w:t>
            </w:r>
          </w:p>
          <w:p w:rsidR="000B51DF" w:rsidRPr="00390BD1" w:rsidRDefault="000B51DF" w:rsidP="000B51D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0BD1">
              <w:rPr>
                <w:rFonts w:ascii="Times New Roman" w:hAnsi="Times New Roman"/>
              </w:rPr>
              <w:t>Коптырева</w:t>
            </w:r>
            <w:proofErr w:type="spellEnd"/>
            <w:r w:rsidRPr="00390BD1">
              <w:rPr>
                <w:rFonts w:ascii="Times New Roman" w:hAnsi="Times New Roman"/>
              </w:rPr>
              <w:t xml:space="preserve"> Наталья Витальевна (руководитель структурного подразделения) - председатель</w:t>
            </w:r>
          </w:p>
          <w:p w:rsidR="000B51DF" w:rsidRPr="00390BD1" w:rsidRDefault="000B51DF" w:rsidP="000B51D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0BD1">
              <w:rPr>
                <w:rFonts w:ascii="Times New Roman" w:hAnsi="Times New Roman"/>
              </w:rPr>
              <w:t>Безрученко</w:t>
            </w:r>
            <w:proofErr w:type="spellEnd"/>
            <w:r w:rsidRPr="00390BD1">
              <w:rPr>
                <w:rFonts w:ascii="Times New Roman" w:hAnsi="Times New Roman"/>
              </w:rPr>
              <w:t xml:space="preserve"> Наталья Васильевна – (зам. директора по АХР)</w:t>
            </w:r>
          </w:p>
          <w:p w:rsidR="000B51DF" w:rsidRPr="00390BD1" w:rsidRDefault="00F510B9" w:rsidP="000B51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Ракшина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Инга</w:t>
            </w:r>
            <w:proofErr w:type="spellEnd"/>
            <w:r>
              <w:rPr>
                <w:rFonts w:ascii="Times New Roman" w:hAnsi="Times New Roman"/>
              </w:rPr>
              <w:t xml:space="preserve"> Юрьевна – (</w:t>
            </w:r>
            <w:r w:rsidR="000B51DF" w:rsidRPr="00390BD1">
              <w:rPr>
                <w:rFonts w:ascii="Times New Roman" w:hAnsi="Times New Roman"/>
              </w:rPr>
              <w:t xml:space="preserve">член Наблюдательного Совета, председатель ПК)   </w:t>
            </w:r>
          </w:p>
          <w:p w:rsidR="000B51DF" w:rsidRPr="00390BD1" w:rsidRDefault="000B51DF" w:rsidP="000B51D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0BD1">
              <w:rPr>
                <w:rFonts w:ascii="Times New Roman" w:hAnsi="Times New Roman"/>
              </w:rPr>
              <w:t>Лышева</w:t>
            </w:r>
            <w:proofErr w:type="spellEnd"/>
            <w:r w:rsidRPr="00390BD1">
              <w:rPr>
                <w:rFonts w:ascii="Times New Roman" w:hAnsi="Times New Roman"/>
              </w:rPr>
              <w:t xml:space="preserve">  Виктория Леонидовна – (учитель математики)</w:t>
            </w:r>
          </w:p>
          <w:p w:rsidR="000B51DF" w:rsidRPr="00390BD1" w:rsidRDefault="000B51DF" w:rsidP="000B51DF">
            <w:pPr>
              <w:jc w:val="both"/>
              <w:rPr>
                <w:rFonts w:ascii="Times New Roman" w:hAnsi="Times New Roman"/>
              </w:rPr>
            </w:pPr>
            <w:r w:rsidRPr="00390BD1">
              <w:rPr>
                <w:rFonts w:ascii="Times New Roman" w:hAnsi="Times New Roman"/>
              </w:rPr>
              <w:t xml:space="preserve"> Кузьмина Марина Васильевна -  (председатель Наблюдательного Совета)</w:t>
            </w:r>
          </w:p>
          <w:p w:rsidR="000B51DF" w:rsidRPr="00390BD1" w:rsidRDefault="000B51DF" w:rsidP="000B51DF">
            <w:pPr>
              <w:jc w:val="both"/>
              <w:rPr>
                <w:rFonts w:ascii="Times New Roman" w:hAnsi="Times New Roman"/>
              </w:rPr>
            </w:pPr>
            <w:r w:rsidRPr="00390BD1">
              <w:rPr>
                <w:rFonts w:ascii="Times New Roman" w:hAnsi="Times New Roman"/>
              </w:rPr>
              <w:t xml:space="preserve"> Артемьева Мария Юрьевна  – зам. директора по УВР (секретарь закупочной комиссии)</w:t>
            </w:r>
          </w:p>
          <w:p w:rsidR="000B51DF" w:rsidRPr="00390BD1" w:rsidRDefault="000B51DF" w:rsidP="000B51DF">
            <w:pPr>
              <w:jc w:val="both"/>
              <w:rPr>
                <w:rFonts w:ascii="Times New Roman" w:hAnsi="Times New Roman"/>
                <w:b/>
              </w:rPr>
            </w:pPr>
            <w:r w:rsidRPr="00390BD1">
              <w:rPr>
                <w:rFonts w:ascii="Times New Roman" w:hAnsi="Times New Roman"/>
                <w:b/>
              </w:rPr>
              <w:t>В работе приняли участие 5 (пять) человек комиссии из 5 (пяти) утвержденных.</w:t>
            </w:r>
          </w:p>
          <w:p w:rsidR="000B51DF" w:rsidRPr="00390BD1" w:rsidRDefault="000B51DF" w:rsidP="000B51DF">
            <w:pPr>
              <w:jc w:val="both"/>
              <w:rPr>
                <w:rFonts w:ascii="Times New Roman" w:hAnsi="Times New Roman"/>
                <w:b/>
              </w:rPr>
            </w:pPr>
            <w:r w:rsidRPr="00390BD1">
              <w:rPr>
                <w:rFonts w:ascii="Times New Roman" w:hAnsi="Times New Roman"/>
                <w:b/>
              </w:rPr>
              <w:t>Кворум имеется, комиссия правомочна принимать решения.</w:t>
            </w:r>
          </w:p>
          <w:p w:rsidR="00BD345D" w:rsidRPr="00810BF3" w:rsidRDefault="000B51DF" w:rsidP="000B51DF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4"/>
                <w:szCs w:val="24"/>
              </w:rPr>
            </w:pPr>
            <w:r w:rsidRPr="00390BD1">
              <w:rPr>
                <w:rFonts w:ascii="Times New Roman" w:hAnsi="Times New Roman"/>
                <w:b/>
              </w:rPr>
              <w:t>Артемьева Мария Юрьевна  – зам. директора по УВР (секретарь закупочной комиссии)</w:t>
            </w:r>
          </w:p>
        </w:tc>
      </w:tr>
    </w:tbl>
    <w:p w:rsidR="009466E9" w:rsidRDefault="009466E9">
      <w:pPr>
        <w:rPr>
          <w:rFonts w:ascii="Times New Roman" w:hAnsi="Times New Roman" w:cs="Times New Roman"/>
        </w:rPr>
      </w:pPr>
    </w:p>
    <w:p w:rsidR="009466E9" w:rsidRDefault="00946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3DDE" w:rsidRPr="00BD345D" w:rsidRDefault="00946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7003889" cy="9653590"/>
            <wp:effectExtent l="1352550" t="0" r="1320961" b="0"/>
            <wp:docPr id="1" name="Рисунок 1" descr="D:\ОБМЕН\УЧИТЕЛЯ\Артемьева М.Ю\НА САЙТ\Нормативка\ЗД\Учебники-4\росписи на протоко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УЧИТЕЛЯ\Артемьева М.Ю\НА САЙТ\Нормативка\ЗД\Учебники-4\росписи на протокол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3889" cy="96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DDE" w:rsidRPr="00BD345D" w:rsidSect="009466E9">
      <w:pgSz w:w="16838" w:h="11906" w:orient="landscape"/>
      <w:pgMar w:top="426" w:right="1134" w:bottom="851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031E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F1A26E8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lang w:val="ru-RU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  <w:bCs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  <w:b/>
        <w:bCs/>
        <w:color w:val="FF000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720"/>
      </w:pPr>
      <w:rPr>
        <w:rFonts w:hint="default"/>
        <w:b/>
        <w:bCs/>
        <w:color w:val="FF000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  <w:b/>
        <w:bCs/>
        <w:color w:val="FF000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hint="default"/>
        <w:b/>
        <w:bCs/>
        <w:color w:val="FF000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6050"/>
        </w:tabs>
        <w:ind w:left="6050" w:hanging="1080"/>
      </w:pPr>
      <w:rPr>
        <w:rFonts w:hint="default"/>
        <w:b/>
        <w:bCs/>
        <w:color w:val="FF000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  <w:b/>
        <w:bCs/>
        <w:color w:val="FF0000"/>
        <w:lang w:val="ru-RU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15DF"/>
    <w:rsid w:val="00011369"/>
    <w:rsid w:val="00040DBB"/>
    <w:rsid w:val="00046708"/>
    <w:rsid w:val="00086EFA"/>
    <w:rsid w:val="000B51DF"/>
    <w:rsid w:val="000B5C0C"/>
    <w:rsid w:val="00121E25"/>
    <w:rsid w:val="00210B54"/>
    <w:rsid w:val="00216930"/>
    <w:rsid w:val="002648C1"/>
    <w:rsid w:val="0027206B"/>
    <w:rsid w:val="00281BE8"/>
    <w:rsid w:val="002C3DDE"/>
    <w:rsid w:val="003047A2"/>
    <w:rsid w:val="00310617"/>
    <w:rsid w:val="00326241"/>
    <w:rsid w:val="00340277"/>
    <w:rsid w:val="003468AD"/>
    <w:rsid w:val="00351058"/>
    <w:rsid w:val="00394A9F"/>
    <w:rsid w:val="003A7CD7"/>
    <w:rsid w:val="003B2B67"/>
    <w:rsid w:val="003C7BA3"/>
    <w:rsid w:val="003F4694"/>
    <w:rsid w:val="003F59B3"/>
    <w:rsid w:val="003F6F3B"/>
    <w:rsid w:val="00433436"/>
    <w:rsid w:val="004C101F"/>
    <w:rsid w:val="004C3477"/>
    <w:rsid w:val="004F254A"/>
    <w:rsid w:val="00502DED"/>
    <w:rsid w:val="00511BE9"/>
    <w:rsid w:val="005126DA"/>
    <w:rsid w:val="00534B71"/>
    <w:rsid w:val="0055402D"/>
    <w:rsid w:val="0057046F"/>
    <w:rsid w:val="00597E65"/>
    <w:rsid w:val="005B7CBC"/>
    <w:rsid w:val="005D647B"/>
    <w:rsid w:val="005E13F8"/>
    <w:rsid w:val="005E4D43"/>
    <w:rsid w:val="00634AB2"/>
    <w:rsid w:val="00652835"/>
    <w:rsid w:val="00654666"/>
    <w:rsid w:val="006631B6"/>
    <w:rsid w:val="006B1558"/>
    <w:rsid w:val="006E232C"/>
    <w:rsid w:val="006E6AEA"/>
    <w:rsid w:val="007036E4"/>
    <w:rsid w:val="007177FF"/>
    <w:rsid w:val="00717F6A"/>
    <w:rsid w:val="00720DE3"/>
    <w:rsid w:val="00721A33"/>
    <w:rsid w:val="0075776B"/>
    <w:rsid w:val="00772474"/>
    <w:rsid w:val="00810BF3"/>
    <w:rsid w:val="00832BA9"/>
    <w:rsid w:val="00834F94"/>
    <w:rsid w:val="00853C40"/>
    <w:rsid w:val="00864A80"/>
    <w:rsid w:val="00884C10"/>
    <w:rsid w:val="00891FE2"/>
    <w:rsid w:val="008927D3"/>
    <w:rsid w:val="008974AA"/>
    <w:rsid w:val="008F39A5"/>
    <w:rsid w:val="009160B0"/>
    <w:rsid w:val="009215DF"/>
    <w:rsid w:val="0093747C"/>
    <w:rsid w:val="009466E9"/>
    <w:rsid w:val="009622CB"/>
    <w:rsid w:val="009826D5"/>
    <w:rsid w:val="009B4B66"/>
    <w:rsid w:val="009D788A"/>
    <w:rsid w:val="009F3895"/>
    <w:rsid w:val="00A071CB"/>
    <w:rsid w:val="00A23787"/>
    <w:rsid w:val="00A4071A"/>
    <w:rsid w:val="00A515E1"/>
    <w:rsid w:val="00A87448"/>
    <w:rsid w:val="00A93EA6"/>
    <w:rsid w:val="00AA1210"/>
    <w:rsid w:val="00AA7E86"/>
    <w:rsid w:val="00AC461A"/>
    <w:rsid w:val="00AC4709"/>
    <w:rsid w:val="00AE1861"/>
    <w:rsid w:val="00B23149"/>
    <w:rsid w:val="00B708C3"/>
    <w:rsid w:val="00B959B5"/>
    <w:rsid w:val="00B95C11"/>
    <w:rsid w:val="00BC4E74"/>
    <w:rsid w:val="00BD21A6"/>
    <w:rsid w:val="00BD345D"/>
    <w:rsid w:val="00BE00A3"/>
    <w:rsid w:val="00BF72D4"/>
    <w:rsid w:val="00C10F30"/>
    <w:rsid w:val="00C216B3"/>
    <w:rsid w:val="00C35411"/>
    <w:rsid w:val="00C40DA8"/>
    <w:rsid w:val="00C60554"/>
    <w:rsid w:val="00C61BB1"/>
    <w:rsid w:val="00C629D4"/>
    <w:rsid w:val="00C64844"/>
    <w:rsid w:val="00C77D6E"/>
    <w:rsid w:val="00CA4508"/>
    <w:rsid w:val="00CA62CD"/>
    <w:rsid w:val="00CE0C29"/>
    <w:rsid w:val="00CE3241"/>
    <w:rsid w:val="00D02E66"/>
    <w:rsid w:val="00D17EDC"/>
    <w:rsid w:val="00D41C3A"/>
    <w:rsid w:val="00D57958"/>
    <w:rsid w:val="00DC5543"/>
    <w:rsid w:val="00DE3D3E"/>
    <w:rsid w:val="00E010BA"/>
    <w:rsid w:val="00E04AAE"/>
    <w:rsid w:val="00E4323A"/>
    <w:rsid w:val="00E43F31"/>
    <w:rsid w:val="00E47BB4"/>
    <w:rsid w:val="00E70256"/>
    <w:rsid w:val="00E94127"/>
    <w:rsid w:val="00E97809"/>
    <w:rsid w:val="00EA271F"/>
    <w:rsid w:val="00F404F3"/>
    <w:rsid w:val="00F510B9"/>
    <w:rsid w:val="00F55210"/>
    <w:rsid w:val="00F66543"/>
    <w:rsid w:val="00F70DDF"/>
    <w:rsid w:val="00F82A75"/>
    <w:rsid w:val="00F8656E"/>
    <w:rsid w:val="00FD1C1C"/>
    <w:rsid w:val="00FF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3F59B3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59B3"/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rsid w:val="003F59B3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5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5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BE00A3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link w:val="a7"/>
    <w:uiPriority w:val="1"/>
    <w:qFormat/>
    <w:rsid w:val="00E04A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qFormat/>
    <w:rsid w:val="00E04AA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3F59B3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59B3"/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rsid w:val="003F59B3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5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5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BE00A3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link w:val="a7"/>
    <w:uiPriority w:val="1"/>
    <w:qFormat/>
    <w:rsid w:val="00E04A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qFormat/>
    <w:rsid w:val="00E04A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1</cp:lastModifiedBy>
  <cp:revision>13</cp:revision>
  <cp:lastPrinted>2017-08-15T08:59:00Z</cp:lastPrinted>
  <dcterms:created xsi:type="dcterms:W3CDTF">2019-04-24T11:17:00Z</dcterms:created>
  <dcterms:modified xsi:type="dcterms:W3CDTF">2019-06-27T07:53:00Z</dcterms:modified>
</cp:coreProperties>
</file>