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5A" w:rsidRDefault="003E255A" w:rsidP="003E255A"/>
    <w:tbl>
      <w:tblPr>
        <w:tblStyle w:val="a3"/>
        <w:tblpPr w:leftFromText="180" w:rightFromText="180" w:vertAnchor="text" w:horzAnchor="margin" w:tblpY="1273"/>
        <w:tblW w:w="0" w:type="auto"/>
        <w:tblInd w:w="0" w:type="dxa"/>
        <w:tblLook w:val="04A0"/>
      </w:tblPr>
      <w:tblGrid>
        <w:gridCol w:w="1101"/>
        <w:gridCol w:w="2431"/>
        <w:gridCol w:w="1814"/>
        <w:gridCol w:w="1814"/>
        <w:gridCol w:w="1814"/>
        <w:gridCol w:w="1814"/>
        <w:gridCol w:w="1506"/>
        <w:gridCol w:w="1506"/>
      </w:tblGrid>
      <w:tr w:rsidR="003E255A" w:rsidTr="003E25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>
            <w:r>
              <w:t>Команда</w:t>
            </w:r>
          </w:p>
          <w:p w:rsidR="003E255A" w:rsidRDefault="003E255A"/>
          <w:p w:rsidR="003E255A" w:rsidRDefault="003E255A"/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6с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6б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7б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8б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7в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>
            <w:r>
              <w:t>Очки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>
            <w:r>
              <w:t>Место</w:t>
            </w:r>
          </w:p>
        </w:tc>
      </w:tr>
      <w:tr w:rsidR="003E255A" w:rsidTr="003E25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6с</w:t>
            </w: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55A" w:rsidRDefault="003E255A">
            <w:r>
              <w:object w:dxaOrig="120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4" o:title=""/>
                </v:shape>
                <o:OLEObject Type="Embed" ProgID="PBrush" ShapeID="_x0000_i1025" DrawAspect="Content" ObjectID="_1645963563" r:id="rId5"/>
              </w:objec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</w:t>
            </w:r>
          </w:p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  <w:rPr>
                <w:sz w:val="24"/>
                <w:szCs w:val="24"/>
              </w:rPr>
            </w:pPr>
          </w:p>
          <w:p w:rsidR="003E255A" w:rsidRDefault="003E255A">
            <w:pPr>
              <w:jc w:val="center"/>
              <w:rPr>
                <w:sz w:val="24"/>
                <w:szCs w:val="24"/>
              </w:rPr>
            </w:pPr>
          </w:p>
          <w:p w:rsidR="003E255A" w:rsidRDefault="003E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rPr>
                <w:sz w:val="24"/>
                <w:szCs w:val="24"/>
              </w:rPr>
            </w:pPr>
          </w:p>
          <w:p w:rsidR="003E255A" w:rsidRDefault="003E255A">
            <w:pPr>
              <w:rPr>
                <w:sz w:val="24"/>
                <w:szCs w:val="24"/>
              </w:rPr>
            </w:pPr>
          </w:p>
          <w:p w:rsidR="003E255A" w:rsidRDefault="003E2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E255A" w:rsidTr="003E25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6б</w:t>
            </w:r>
          </w:p>
          <w:p w:rsidR="003E255A" w:rsidRDefault="003E255A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55A" w:rsidRDefault="003E255A">
            <w:r>
              <w:object w:dxaOrig="1200" w:dyaOrig="1200">
                <v:shape id="_x0000_i1026" type="#_x0000_t75" style="width:60pt;height:60pt" o:ole="">
                  <v:imagedata r:id="rId4" o:title=""/>
                </v:shape>
                <o:OLEObject Type="Embed" ProgID="PBrush" ShapeID="_x0000_i1026" DrawAspect="Content" ObjectID="_1645963564" r:id="rId6"/>
              </w:objec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 w:rsidP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 w:rsidP="003E255A">
            <w:pPr>
              <w:jc w:val="center"/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jc w:val="center"/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6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3</w:t>
            </w:r>
          </w:p>
        </w:tc>
      </w:tr>
      <w:tr w:rsidR="003E255A" w:rsidTr="003E25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7б</w:t>
            </w:r>
          </w:p>
          <w:p w:rsidR="003E255A" w:rsidRDefault="003E255A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55A" w:rsidRDefault="003E255A">
            <w:r>
              <w:object w:dxaOrig="1200" w:dyaOrig="1200">
                <v:shape id="_x0000_i1027" type="#_x0000_t75" style="width:60pt;height:60pt" o:ole="">
                  <v:imagedata r:id="rId4" o:title=""/>
                </v:shape>
                <o:OLEObject Type="Embed" ProgID="PBrush" ShapeID="_x0000_i1027" DrawAspect="Content" ObjectID="_1645963565" r:id="rId7"/>
              </w:objec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 w:rsidP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 w:rsidP="003E255A">
            <w:pPr>
              <w:jc w:val="center"/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jc w:val="center"/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7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2</w:t>
            </w:r>
          </w:p>
        </w:tc>
      </w:tr>
      <w:tr w:rsidR="003E255A" w:rsidTr="003E25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8б</w:t>
            </w:r>
          </w:p>
          <w:p w:rsidR="003E255A" w:rsidRDefault="003E255A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 w:rsidP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 w:rsidP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 w:rsidP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 w:rsidP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55A" w:rsidRDefault="003E255A">
            <w:r>
              <w:object w:dxaOrig="1200" w:dyaOrig="1200">
                <v:shape id="_x0000_i1028" type="#_x0000_t75" style="width:60pt;height:60pt" o:ole="">
                  <v:imagedata r:id="rId4" o:title=""/>
                </v:shape>
                <o:OLEObject Type="Embed" ProgID="PBrush" ShapeID="_x0000_i1028" DrawAspect="Content" ObjectID="_1645963566" r:id="rId8"/>
              </w:objec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2:0</w:t>
            </w:r>
          </w:p>
          <w:p w:rsidR="003E255A" w:rsidRDefault="003E255A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4</w:t>
            </w:r>
          </w:p>
        </w:tc>
      </w:tr>
      <w:tr w:rsidR="003E255A" w:rsidTr="003E255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7в</w:t>
            </w:r>
          </w:p>
          <w:p w:rsidR="003E255A" w:rsidRDefault="003E255A">
            <w:pPr>
              <w:jc w:val="center"/>
            </w:pPr>
          </w:p>
        </w:tc>
        <w:tc>
          <w:tcPr>
            <w:tcW w:w="2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/>
          <w:p w:rsidR="003E255A" w:rsidRDefault="003E255A"/>
          <w:p w:rsidR="003E255A" w:rsidRDefault="003E255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0:2</w:t>
            </w:r>
          </w:p>
          <w:p w:rsidR="003E255A" w:rsidRDefault="003E255A">
            <w:pPr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55A" w:rsidRDefault="003E255A">
            <w:r>
              <w:object w:dxaOrig="1200" w:dyaOrig="1200">
                <v:shape id="_x0000_i1029" type="#_x0000_t75" style="width:60pt;height:60pt" o:ole="">
                  <v:imagedata r:id="rId4" o:title=""/>
                </v:shape>
                <o:OLEObject Type="Embed" ProgID="PBrush" ShapeID="_x0000_i1029" DrawAspect="Content" ObjectID="_1645963567" r:id="rId9"/>
              </w:objec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</w:p>
          <w:p w:rsidR="003E255A" w:rsidRDefault="003E255A">
            <w:pPr>
              <w:jc w:val="center"/>
            </w:pPr>
            <w:r>
              <w:t>5</w:t>
            </w:r>
          </w:p>
        </w:tc>
      </w:tr>
    </w:tbl>
    <w:p w:rsidR="003E255A" w:rsidRDefault="003E255A" w:rsidP="003E2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соревнования по волейболу среди юношей  школьного этапа ШСЛ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</w:t>
      </w:r>
    </w:p>
    <w:p w:rsidR="003E255A" w:rsidRDefault="003E255A" w:rsidP="003E255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спортивный зал МАОУ лицея № 3                  </w:t>
      </w:r>
      <w:r>
        <w:rPr>
          <w:rFonts w:ascii="Times New Roman" w:hAnsi="Times New Roman" w:cs="Times New Roman"/>
          <w:b/>
          <w:sz w:val="28"/>
          <w:szCs w:val="28"/>
        </w:rPr>
        <w:t>Дата: 07</w:t>
      </w:r>
      <w:r>
        <w:rPr>
          <w:rFonts w:ascii="Times New Roman" w:hAnsi="Times New Roman" w:cs="Times New Roman"/>
          <w:sz w:val="28"/>
          <w:szCs w:val="28"/>
        </w:rPr>
        <w:t>.11-10.11.2019г.</w:t>
      </w:r>
    </w:p>
    <w:p w:rsidR="007601F8" w:rsidRDefault="007601F8"/>
    <w:sectPr w:rsidR="007601F8" w:rsidSect="003E2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5A"/>
    <w:rsid w:val="003E255A"/>
    <w:rsid w:val="0076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>DNS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№3</dc:creator>
  <cp:keywords/>
  <dc:description/>
  <cp:lastModifiedBy>лицей №3</cp:lastModifiedBy>
  <cp:revision>2</cp:revision>
  <dcterms:created xsi:type="dcterms:W3CDTF">2020-03-17T08:16:00Z</dcterms:created>
  <dcterms:modified xsi:type="dcterms:W3CDTF">2020-03-17T08:20:00Z</dcterms:modified>
</cp:coreProperties>
</file>