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E" w:rsidRPr="000267DE" w:rsidRDefault="000267DE" w:rsidP="000267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0267DE" w:rsidRPr="000267DE" w:rsidRDefault="000267DE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DE" w:rsidRPr="000267DE" w:rsidRDefault="009E19C7" w:rsidP="000267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</w:t>
      </w:r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>я: Громова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</w:t>
      </w:r>
    </w:p>
    <w:p w:rsidR="000267DE" w:rsidRPr="000267DE" w:rsidRDefault="009E19C7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1Г</w:t>
      </w:r>
    </w:p>
    <w:p w:rsidR="000267DE" w:rsidRPr="000267DE" w:rsidRDefault="000267DE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Школа </w:t>
      </w:r>
      <w:r w:rsidRPr="00026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0267DE" w:rsidRPr="000267DE" w:rsidRDefault="00BC6529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литературное чтение</w:t>
      </w:r>
    </w:p>
    <w:p w:rsidR="000267DE" w:rsidRPr="000267DE" w:rsidRDefault="000267DE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буквой</w:t>
      </w:r>
      <w:proofErr w:type="gramStart"/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</w:p>
    <w:p w:rsidR="000267DE" w:rsidRPr="000267DE" w:rsidRDefault="00BC6529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знакомство с новой буквой</w:t>
      </w:r>
    </w:p>
    <w:p w:rsidR="000267DE" w:rsidRPr="000267DE" w:rsidRDefault="000267DE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у</w:t>
      </w:r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в изучаемой теме: 1 урок изучения новой темы</w:t>
      </w: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7DE" w:rsidRPr="000267DE" w:rsidRDefault="000267DE" w:rsidP="00026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создание ус</w:t>
      </w:r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для ознакомления с буквой</w:t>
      </w:r>
      <w:proofErr w:type="gramStart"/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BC6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</w:p>
    <w:p w:rsidR="000267DE" w:rsidRPr="000267DE" w:rsidRDefault="000267DE" w:rsidP="000267D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67DE" w:rsidRPr="000267DE" w:rsidRDefault="000267DE" w:rsidP="000267DE">
      <w:pPr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0267DE">
        <w:rPr>
          <w:rFonts w:ascii="Times New Roman" w:eastAsia="Calibri" w:hAnsi="Times New Roman" w:cs="Times New Roman"/>
        </w:rPr>
        <w:t>Планируемые результаты</w:t>
      </w:r>
    </w:p>
    <w:tbl>
      <w:tblPr>
        <w:tblStyle w:val="1"/>
        <w:tblW w:w="15877" w:type="dxa"/>
        <w:tblInd w:w="-601" w:type="dxa"/>
        <w:tblLook w:val="04A0"/>
      </w:tblPr>
      <w:tblGrid>
        <w:gridCol w:w="4253"/>
        <w:gridCol w:w="2693"/>
        <w:gridCol w:w="3402"/>
        <w:gridCol w:w="2835"/>
        <w:gridCol w:w="2694"/>
      </w:tblGrid>
      <w:tr w:rsidR="000267DE" w:rsidRPr="000267DE" w:rsidTr="003260A2">
        <w:tc>
          <w:tcPr>
            <w:tcW w:w="4253" w:type="dxa"/>
            <w:vMerge w:val="restart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Предметные знания, предметные действия</w:t>
            </w: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4" w:type="dxa"/>
            <w:gridSpan w:val="4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УУД</w:t>
            </w:r>
          </w:p>
        </w:tc>
      </w:tr>
      <w:tr w:rsidR="000267DE" w:rsidRPr="000267DE" w:rsidTr="003260A2">
        <w:tc>
          <w:tcPr>
            <w:tcW w:w="4253" w:type="dxa"/>
            <w:vMerge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0267DE" w:rsidRPr="000267DE" w:rsidRDefault="00CF391A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0267DE" w:rsidRPr="000267DE">
              <w:rPr>
                <w:rFonts w:ascii="Times New Roman" w:eastAsia="Calibri" w:hAnsi="Times New Roman" w:cs="Times New Roman"/>
              </w:rPr>
              <w:t>егулятивные</w:t>
            </w:r>
          </w:p>
        </w:tc>
        <w:tc>
          <w:tcPr>
            <w:tcW w:w="3402" w:type="dxa"/>
          </w:tcPr>
          <w:p w:rsidR="000267DE" w:rsidRPr="000267DE" w:rsidRDefault="00CF391A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267DE" w:rsidRPr="000267DE">
              <w:rPr>
                <w:rFonts w:ascii="Times New Roman" w:eastAsia="Calibri" w:hAnsi="Times New Roman" w:cs="Times New Roman"/>
              </w:rPr>
              <w:t>ознавательные</w:t>
            </w:r>
          </w:p>
        </w:tc>
        <w:tc>
          <w:tcPr>
            <w:tcW w:w="2835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Коммуникативные</w:t>
            </w:r>
          </w:p>
        </w:tc>
        <w:tc>
          <w:tcPr>
            <w:tcW w:w="2694" w:type="dxa"/>
          </w:tcPr>
          <w:p w:rsidR="000267DE" w:rsidRPr="000267DE" w:rsidRDefault="00CF391A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0267DE" w:rsidRPr="000267DE">
              <w:rPr>
                <w:rFonts w:ascii="Times New Roman" w:eastAsia="Calibri" w:hAnsi="Times New Roman" w:cs="Times New Roman"/>
              </w:rPr>
              <w:t>ичностные</w:t>
            </w:r>
          </w:p>
        </w:tc>
      </w:tr>
      <w:tr w:rsidR="000267DE" w:rsidRPr="000267DE" w:rsidTr="003260A2">
        <w:tc>
          <w:tcPr>
            <w:tcW w:w="4253" w:type="dxa"/>
          </w:tcPr>
          <w:p w:rsidR="000267DE" w:rsidRPr="000267DE" w:rsidRDefault="000267DE" w:rsidP="00BC65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BC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Д, д, умение давать характеристику звукам </w:t>
            </w:r>
            <w:r w:rsidR="00BC6529" w:rsidRPr="00BC652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="00BC65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BC6529" w:rsidRPr="00BC6529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proofErr w:type="spellStart"/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504229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'</w:t>
            </w:r>
            <w:r w:rsidR="00BC6529" w:rsidRPr="00BC652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BC6529">
              <w:rPr>
                <w:rFonts w:ascii="Times New Roman" w:eastAsia="Calibri" w:hAnsi="Times New Roman" w:cs="Times New Roman"/>
                <w:sz w:val="24"/>
                <w:szCs w:val="24"/>
              </w:rPr>
              <w:t>в словах</w:t>
            </w:r>
            <w:r w:rsidR="009E7DB7">
              <w:rPr>
                <w:rFonts w:ascii="Times New Roman" w:eastAsia="Calibri" w:hAnsi="Times New Roman" w:cs="Times New Roman"/>
                <w:sz w:val="24"/>
                <w:szCs w:val="24"/>
              </w:rPr>
              <w:t>, читать плавно, безотрывно по слогам и целыми словами вслух и про себя; понимать содержание прочитанного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67DE" w:rsidRPr="000267DE" w:rsidRDefault="009E7DB7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цель деятельности на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роке с помощью учителя; работать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учителем плану;</w:t>
            </w:r>
          </w:p>
          <w:p w:rsidR="000267DE" w:rsidRPr="000267DE" w:rsidRDefault="009E7DB7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своё предположение; оценивать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своих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0267DE" w:rsidRPr="000267DE" w:rsidRDefault="00CF391A" w:rsidP="00CF39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воспринимать прочитанное,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речевое высказывание в устной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форме; выстраивать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логическую цепочку рассуждений; </w:t>
            </w:r>
            <w:r w:rsidR="000267DE" w:rsidRPr="000267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ировать объекты</w:t>
            </w:r>
            <w:r w:rsidR="000267DE" w:rsidRPr="000267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целью выделения признаков,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 в учебных пособиях</w:t>
            </w:r>
            <w:r w:rsidR="00730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67DE" w:rsidRPr="000267DE" w:rsidRDefault="00730636" w:rsidP="00CF3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коммуникативно-речевые действия, конструировать способы взаимодействия с окружающими.</w:t>
            </w:r>
          </w:p>
        </w:tc>
        <w:tc>
          <w:tcPr>
            <w:tcW w:w="2694" w:type="dxa"/>
          </w:tcPr>
          <w:p w:rsidR="000267DE" w:rsidRPr="000267DE" w:rsidRDefault="001D2840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учебному материалу;</w:t>
            </w:r>
            <w:r w:rsidR="00827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</w:t>
            </w:r>
            <w:r w:rsidR="00CC16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свою работу; проявлять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самостоятельность.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267DE" w:rsidRPr="000267DE" w:rsidRDefault="000267DE" w:rsidP="000267DE">
      <w:pPr>
        <w:rPr>
          <w:rFonts w:ascii="Times New Roman" w:eastAsia="Times New Roman" w:hAnsi="Times New Roman" w:cs="Times New Roman"/>
          <w:lang w:eastAsia="ru-RU"/>
        </w:rPr>
      </w:pPr>
    </w:p>
    <w:p w:rsidR="000267DE" w:rsidRPr="000267DE" w:rsidRDefault="000267DE" w:rsidP="000267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67DE">
        <w:rPr>
          <w:rFonts w:ascii="Times New Roman" w:eastAsia="Times New Roman" w:hAnsi="Times New Roman" w:cs="Times New Roman"/>
          <w:lang w:eastAsia="ru-RU"/>
        </w:rPr>
        <w:t>Ход урока</w:t>
      </w:r>
    </w:p>
    <w:tbl>
      <w:tblPr>
        <w:tblStyle w:val="1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534"/>
        <w:gridCol w:w="2126"/>
        <w:gridCol w:w="1701"/>
        <w:gridCol w:w="1701"/>
        <w:gridCol w:w="3118"/>
        <w:gridCol w:w="2835"/>
        <w:gridCol w:w="1985"/>
        <w:gridCol w:w="1701"/>
      </w:tblGrid>
      <w:tr w:rsidR="000267DE" w:rsidRPr="000267DE" w:rsidTr="003260A2">
        <w:trPr>
          <w:trHeight w:val="558"/>
        </w:trPr>
        <w:tc>
          <w:tcPr>
            <w:tcW w:w="534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Название</w:t>
            </w: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этапа урока</w:t>
            </w: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>Задача, которая должна быть</w:t>
            </w: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решен</w:t>
            </w:r>
            <w:proofErr w:type="gramStart"/>
            <w:r w:rsidRPr="000267DE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0267DE">
              <w:rPr>
                <w:rFonts w:ascii="Times New Roman" w:eastAsia="Calibri" w:hAnsi="Times New Roman" w:cs="Times New Roman"/>
              </w:rPr>
              <w:t xml:space="preserve">в </w:t>
            </w:r>
            <w:r w:rsidRPr="000267DE">
              <w:rPr>
                <w:rFonts w:ascii="Times New Roman" w:eastAsia="Calibri" w:hAnsi="Times New Roman" w:cs="Times New Roman"/>
              </w:rPr>
              <w:lastRenderedPageBreak/>
              <w:t>рамках достижения планируемых результатов урока)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 xml:space="preserve">Формы организации деятельности </w:t>
            </w:r>
            <w:r w:rsidRPr="000267DE">
              <w:rPr>
                <w:rFonts w:ascii="Times New Roman" w:eastAsia="Calibri" w:hAnsi="Times New Roman" w:cs="Times New Roman"/>
              </w:rPr>
              <w:lastRenderedPageBreak/>
              <w:t>учащихся</w:t>
            </w:r>
          </w:p>
        </w:tc>
        <w:tc>
          <w:tcPr>
            <w:tcW w:w="3118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0267DE" w:rsidRPr="009B7D39" w:rsidRDefault="000267DE" w:rsidP="009B7D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Действия учащихся (предметные, познавательные,регулятивн</w:t>
            </w:r>
            <w:r w:rsidRPr="000267DE">
              <w:rPr>
                <w:rFonts w:ascii="Times New Roman" w:eastAsia="Calibri" w:hAnsi="Times New Roman" w:cs="Times New Roman"/>
              </w:rPr>
              <w:lastRenderedPageBreak/>
              <w:t>ые)</w:t>
            </w:r>
          </w:p>
        </w:tc>
        <w:tc>
          <w:tcPr>
            <w:tcW w:w="1985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 xml:space="preserve">Результат взаимодействия учителя и </w:t>
            </w:r>
            <w:r w:rsidRPr="000267DE">
              <w:rPr>
                <w:rFonts w:ascii="Times New Roman" w:eastAsia="Calibri" w:hAnsi="Times New Roman" w:cs="Times New Roman"/>
              </w:rPr>
              <w:lastRenderedPageBreak/>
              <w:t>учащихся по достижению планируемых результатов урока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>Диагностика</w:t>
            </w:r>
          </w:p>
          <w:p w:rsidR="000267DE" w:rsidRPr="000267DE" w:rsidRDefault="000267DE" w:rsidP="000267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 xml:space="preserve">достижения планируемых </w:t>
            </w:r>
            <w:r w:rsidRPr="000267DE">
              <w:rPr>
                <w:rFonts w:ascii="Times New Roman" w:eastAsia="Calibri" w:hAnsi="Times New Roman" w:cs="Times New Roman"/>
              </w:rPr>
              <w:lastRenderedPageBreak/>
              <w:t>результатов урока</w:t>
            </w:r>
          </w:p>
        </w:tc>
      </w:tr>
      <w:tr w:rsidR="000267DE" w:rsidRPr="000267DE" w:rsidTr="003260A2">
        <w:trPr>
          <w:trHeight w:val="1266"/>
        </w:trPr>
        <w:tc>
          <w:tcPr>
            <w:tcW w:w="534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 Эмоциональный настрой.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E" w:rsidRPr="000267DE" w:rsidRDefault="004C71E3" w:rsidP="00026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Мотивация, создание комфортной образователь</w:t>
            </w:r>
            <w:r w:rsidR="000267DE" w:rsidRPr="000267D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среды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0267DE" w:rsidRDefault="00DA21D0" w:rsidP="00026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Настраивает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21D0" w:rsidRPr="00DA21D0" w:rsidRDefault="00DA21D0" w:rsidP="000267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Улыбнитесь друг другу! И с хорошим настроением начнём урок!</w:t>
            </w:r>
          </w:p>
        </w:tc>
        <w:tc>
          <w:tcPr>
            <w:tcW w:w="2835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Улыбаются друг другу</w:t>
            </w:r>
          </w:p>
        </w:tc>
        <w:tc>
          <w:tcPr>
            <w:tcW w:w="1985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Эмоциональный настрой на урок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желания работать</w:t>
            </w:r>
          </w:p>
        </w:tc>
      </w:tr>
      <w:tr w:rsidR="000267DE" w:rsidRPr="000267DE" w:rsidTr="00D03D85">
        <w:trPr>
          <w:trHeight w:val="3714"/>
        </w:trPr>
        <w:tc>
          <w:tcPr>
            <w:tcW w:w="534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67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знаний.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E" w:rsidRPr="005E4D0C" w:rsidRDefault="00C2746B" w:rsidP="004C71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ребят </w:t>
            </w:r>
            <w:r w:rsidR="005E4D0C">
              <w:rPr>
                <w:rFonts w:ascii="Times New Roman" w:eastAsia="Calibri" w:hAnsi="Times New Roman" w:cs="Times New Roman"/>
                <w:sz w:val="24"/>
                <w:szCs w:val="24"/>
              </w:rPr>
              <w:t>с буквой</w:t>
            </w:r>
            <w:proofErr w:type="gramStart"/>
            <w:r w:rsidR="005E4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E4D0C">
              <w:rPr>
                <w:rFonts w:ascii="Times New Roman" w:eastAsia="Calibri" w:hAnsi="Times New Roman" w:cs="Times New Roman"/>
                <w:sz w:val="24"/>
                <w:szCs w:val="24"/>
              </w:rPr>
              <w:t>, д, дать 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звукам </w:t>
            </w:r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proofErr w:type="spellStart"/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504229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'</w:t>
            </w:r>
            <w:r w:rsidR="005E4D0C" w:rsidRPr="005E4D0C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504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7DE" w:rsidRPr="000267DE" w:rsidRDefault="00D03D85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18" w:type="dxa"/>
          </w:tcPr>
          <w:p w:rsidR="000267DE" w:rsidRDefault="000267DE" w:rsidP="00026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Подготавливает к восприятию тематического материала.</w:t>
            </w:r>
          </w:p>
          <w:p w:rsidR="005E4D0C" w:rsidRPr="000267DE" w:rsidRDefault="005E4D0C" w:rsidP="005E4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Учитель включает видео: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Бериляка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учится читать» , серия «Буква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67DE" w:rsidRPr="000267DE" w:rsidRDefault="000267DE" w:rsidP="004C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C" w:rsidRPr="000267DE" w:rsidRDefault="005E4D0C" w:rsidP="005E4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смотрят видео: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Бериляка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учится читать» 10-15 минут. Во время просмотра записывают слова, которые составляют герои фильма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Бериляка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Д.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0C" w:rsidRPr="000267DE" w:rsidRDefault="005E4D0C" w:rsidP="005E4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РУУД: работает по предложенному учителем алгоритму</w:t>
            </w:r>
          </w:p>
          <w:p w:rsidR="005E4D0C" w:rsidRPr="000267DE" w:rsidRDefault="008F20F3" w:rsidP="005E4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 использует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знако-</w:t>
            </w:r>
            <w:r w:rsidR="005E4D0C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символические</w:t>
            </w:r>
            <w:proofErr w:type="spellEnd"/>
            <w:r w:rsidR="005E4D0C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0267DE" w:rsidRPr="005E4D0C" w:rsidRDefault="005E4D0C" w:rsidP="005E4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КУУД:  слушает и понимает речь других</w:t>
            </w:r>
            <w:r w:rsidR="008F2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7DE" w:rsidRPr="000267DE" w:rsidRDefault="005E4D0C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д, характеристика звуков, чтение слогов и слов с новой буквой.</w:t>
            </w:r>
          </w:p>
        </w:tc>
      </w:tr>
      <w:tr w:rsidR="000267DE" w:rsidRPr="000267DE" w:rsidTr="003260A2">
        <w:trPr>
          <w:trHeight w:val="699"/>
        </w:trPr>
        <w:tc>
          <w:tcPr>
            <w:tcW w:w="534" w:type="dxa"/>
          </w:tcPr>
          <w:p w:rsidR="000267DE" w:rsidRPr="000267DE" w:rsidRDefault="00D03D85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E" w:rsidRPr="000267DE" w:rsidRDefault="00D03D85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тему урока. Определить цель учебной деятельности. 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7DE" w:rsidRPr="000267DE" w:rsidRDefault="000267DE" w:rsidP="00D03D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Направляет детей на формулирование темы и</w:t>
            </w:r>
            <w:r w:rsidR="00D03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урока</w:t>
            </w:r>
          </w:p>
          <w:p w:rsidR="004C71E3" w:rsidRPr="000267DE" w:rsidRDefault="004C71E3" w:rsidP="004C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7DE" w:rsidRPr="000267DE" w:rsidRDefault="00D03D85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высказывают своё мнение.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цель урока.Проговари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вают, чем отличается согласный звук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гласного.</w:t>
            </w:r>
          </w:p>
        </w:tc>
        <w:tc>
          <w:tcPr>
            <w:tcW w:w="1985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РУУД:  определяет  цель деятельности на уроке, </w:t>
            </w:r>
            <w:r w:rsidRPr="00026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высказывает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своё предположение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ПУУД: строит речевое высказывание в устной форме; КУУД: слушает и понимает речь других; высказывает свою точку зрения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ЛУУД: проявляет учебно-познавательный интерес к  учебному материалу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Формулирование темы и цели урока.</w:t>
            </w:r>
          </w:p>
        </w:tc>
      </w:tr>
      <w:tr w:rsidR="000267DE" w:rsidRPr="000267DE" w:rsidTr="003260A2">
        <w:trPr>
          <w:trHeight w:val="138"/>
        </w:trPr>
        <w:tc>
          <w:tcPr>
            <w:tcW w:w="534" w:type="dxa"/>
          </w:tcPr>
          <w:p w:rsidR="000267DE" w:rsidRPr="000267DE" w:rsidRDefault="00C6228A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 знаний и умений.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Научи</w:t>
            </w:r>
            <w:r w:rsidR="008F20F3">
              <w:rPr>
                <w:rFonts w:ascii="Times New Roman" w:eastAsia="Calibri" w:hAnsi="Times New Roman" w:cs="Times New Roman"/>
                <w:sz w:val="24"/>
                <w:szCs w:val="24"/>
              </w:rPr>
              <w:t>ться применять изученный материал</w:t>
            </w:r>
            <w:r w:rsidR="000D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чтении и 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письме.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7DE" w:rsidRDefault="000267DE" w:rsidP="00C6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Формирует умения у учащ</w:t>
            </w:r>
            <w:r w:rsidR="000D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ихся </w:t>
            </w:r>
            <w:r w:rsidR="008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="008F20F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материал.</w:t>
            </w:r>
          </w:p>
          <w:p w:rsidR="007444F1" w:rsidRPr="000267DE" w:rsidRDefault="007444F1" w:rsidP="00C6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Запишите на доске слова, которые были составлены героями фильма.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0F3" w:rsidRDefault="008F20F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0F3" w:rsidRDefault="008F20F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0F3" w:rsidRDefault="008F20F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D3C7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пишут на доске слова, встречающиеся в фильме.</w:t>
            </w:r>
          </w:p>
          <w:p w:rsidR="000267DE" w:rsidRPr="000267DE" w:rsidRDefault="007444F1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работу других.</w:t>
            </w:r>
          </w:p>
        </w:tc>
        <w:tc>
          <w:tcPr>
            <w:tcW w:w="1985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РУУД: определяет  цель деятельности на уроке; </w:t>
            </w:r>
          </w:p>
          <w:p w:rsidR="000267DE" w:rsidRPr="000267DE" w:rsidRDefault="00BC5AD0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="000267DE" w:rsidRPr="00026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ысказывает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своё предположение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</w:t>
            </w:r>
            <w:r w:rsidRPr="000267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объектов с целью выделения признаков, 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выстраивает логическую цепочку рассуждений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КУУД: 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принимает участие в работе;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высказывает свою точку зрения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ЛУУД: оценивает свою работу; проявляет </w:t>
            </w:r>
            <w:proofErr w:type="spellStart"/>
            <w:proofErr w:type="gramStart"/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Осознанное</w:t>
            </w:r>
            <w:r w:rsidR="00BC5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правильное применение изученного</w:t>
            </w:r>
            <w:r w:rsidR="00DB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0267DE" w:rsidRPr="000267DE" w:rsidTr="003260A2">
        <w:trPr>
          <w:trHeight w:val="138"/>
        </w:trPr>
        <w:tc>
          <w:tcPr>
            <w:tcW w:w="534" w:type="dxa"/>
          </w:tcPr>
          <w:p w:rsidR="000267DE" w:rsidRPr="000267DE" w:rsidRDefault="007444F1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7DE" w:rsidRPr="000267DE" w:rsidRDefault="00634603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6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634603" w:rsidRPr="000267DE" w:rsidRDefault="00634603" w:rsidP="00634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7DE" w:rsidRDefault="00634603" w:rsidP="0063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называет вразброс: </w:t>
            </w:r>
          </w:p>
          <w:p w:rsidR="00634603" w:rsidRPr="000267DE" w:rsidRDefault="00634603" w:rsidP="0063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Плечики, ушки, пояс, коленки. - Касаясь руками не в той последовательности и отвлекая ребят.</w:t>
            </w:r>
          </w:p>
        </w:tc>
        <w:tc>
          <w:tcPr>
            <w:tcW w:w="2835" w:type="dxa"/>
          </w:tcPr>
          <w:p w:rsidR="000267DE" w:rsidRPr="000267DE" w:rsidRDefault="0063460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касаются только о называемый предмет.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267DE" w:rsidRPr="000267DE" w:rsidRDefault="0063460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участие.</w:t>
            </w:r>
          </w:p>
        </w:tc>
        <w:tc>
          <w:tcPr>
            <w:tcW w:w="1701" w:type="dxa"/>
          </w:tcPr>
          <w:p w:rsidR="000267DE" w:rsidRPr="000267DE" w:rsidRDefault="00634603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0267DE" w:rsidRPr="000267DE" w:rsidTr="003260A2">
        <w:tc>
          <w:tcPr>
            <w:tcW w:w="534" w:type="dxa"/>
          </w:tcPr>
          <w:p w:rsidR="000267DE" w:rsidRPr="000267DE" w:rsidRDefault="007444F1" w:rsidP="000267D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в новой ситуации.</w:t>
            </w:r>
          </w:p>
        </w:tc>
        <w:tc>
          <w:tcPr>
            <w:tcW w:w="1701" w:type="dxa"/>
          </w:tcPr>
          <w:p w:rsid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Из слогов составить слова. Правильно их записать, применяя правило.</w:t>
            </w:r>
          </w:p>
          <w:p w:rsidR="00834774" w:rsidRPr="000267DE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слова и предложения с новой буквой.</w:t>
            </w:r>
          </w:p>
        </w:tc>
        <w:tc>
          <w:tcPr>
            <w:tcW w:w="1701" w:type="dxa"/>
          </w:tcPr>
          <w:p w:rsidR="00DC6A0E" w:rsidRDefault="00DC6A0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A0E" w:rsidRPr="000267DE" w:rsidRDefault="00DC6A0E" w:rsidP="00DC6A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DC6A0E" w:rsidRDefault="00DC6A0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A0E" w:rsidRDefault="00DC6A0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74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74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834774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74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74" w:rsidRDefault="00834774" w:rsidP="0083477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74" w:rsidRPr="000267DE" w:rsidRDefault="00834774" w:rsidP="0083477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834774" w:rsidRPr="000267DE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7DE" w:rsidRDefault="007444F1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в составлении схем к словам, определении ударных гласных.</w:t>
            </w:r>
          </w:p>
          <w:p w:rsidR="00DC6A0E" w:rsidRDefault="00DC6A0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слоги с буквой д.</w:t>
            </w:r>
          </w:p>
          <w:p w:rsidR="00DC6A0E" w:rsidRDefault="00DC6A0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слова с буквой д.</w:t>
            </w:r>
          </w:p>
          <w:p w:rsidR="00DC6A0E" w:rsidRDefault="00DC6A0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Поставьте ударение над словами карандашом.</w:t>
            </w:r>
          </w:p>
          <w:p w:rsidR="008A6924" w:rsidRDefault="008A692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Разгадайте ребус.</w:t>
            </w:r>
          </w:p>
          <w:p w:rsidR="008A6924" w:rsidRDefault="008A692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Учитель читает рассказ 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Пинясова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«Хитрый огурчик».</w:t>
            </w:r>
          </w:p>
          <w:p w:rsidR="00DB0236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 вырастили Наташа и ребята? (Ребята вырастили овощи.)</w:t>
            </w:r>
          </w:p>
          <w:p w:rsidR="00DB0236" w:rsidRPr="000267DE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Где вырос огурчик? (Огурчик вырос в бутылочке, оставленной Наташей.)</w:t>
            </w:r>
          </w:p>
        </w:tc>
        <w:tc>
          <w:tcPr>
            <w:tcW w:w="2835" w:type="dxa"/>
          </w:tcPr>
          <w:p w:rsidR="000267DE" w:rsidRDefault="007444F1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 составляют схемы слов «душ» и «дятел». Дают характеристику звукам.</w:t>
            </w:r>
          </w:p>
          <w:p w:rsidR="00DC6A0E" w:rsidRDefault="00DC6A0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 и слов с новой буквой.</w:t>
            </w:r>
          </w:p>
          <w:p w:rsidR="00DC6A0E" w:rsidRDefault="00DC6A0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Ставят ударение над словами. Работают в парах.</w:t>
            </w:r>
          </w:p>
          <w:p w:rsidR="00DC6A0E" w:rsidRDefault="008A692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Ребята разгадывают ребус (среда – адрес).</w:t>
            </w:r>
          </w:p>
          <w:p w:rsidR="00DB0236" w:rsidRDefault="008A692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Дети отвечают на вопросы по тексту. </w:t>
            </w:r>
          </w:p>
          <w:p w:rsidR="00DB0236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36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36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36" w:rsidRDefault="00DB0236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924" w:rsidRPr="008A6924" w:rsidRDefault="008A692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умеющие читать</w:t>
            </w:r>
            <w:r w:rsidR="008347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текст повторно.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744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7DE" w:rsidRPr="000267DE" w:rsidRDefault="0083477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</w:t>
            </w:r>
            <w:r w:rsidR="00DB1B1C">
              <w:rPr>
                <w:rFonts w:ascii="Times New Roman" w:eastAsia="Calibri" w:hAnsi="Times New Roman" w:cs="Times New Roman"/>
                <w:sz w:val="24"/>
                <w:szCs w:val="24"/>
              </w:rPr>
              <w:t>УД: определяет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деятельности на уроке</w:t>
            </w:r>
          </w:p>
          <w:p w:rsidR="000267DE" w:rsidRPr="000267DE" w:rsidRDefault="00DB1B1C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КУУД: принимает </w:t>
            </w:r>
            <w:r w:rsidR="008347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работе.</w:t>
            </w:r>
          </w:p>
          <w:p w:rsidR="000267DE" w:rsidRPr="000267DE" w:rsidRDefault="0083477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находит нужную информацию в учебных пособиях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ЛУУД:</w:t>
            </w:r>
          </w:p>
          <w:p w:rsidR="000267DE" w:rsidRPr="000267DE" w:rsidRDefault="00F34823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Оценивает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 работу</w:t>
            </w:r>
            <w:r w:rsidR="00834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составлять слова.</w:t>
            </w:r>
          </w:p>
          <w:p w:rsid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правильное применение правила.</w:t>
            </w:r>
          </w:p>
          <w:p w:rsidR="00CE49FA" w:rsidRPr="000267DE" w:rsidRDefault="00CE49FA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слогов и слов с изученной буквой. </w:t>
            </w:r>
          </w:p>
        </w:tc>
      </w:tr>
      <w:tr w:rsidR="000267DE" w:rsidRPr="000267DE" w:rsidTr="003260A2">
        <w:tc>
          <w:tcPr>
            <w:tcW w:w="534" w:type="dxa"/>
          </w:tcPr>
          <w:p w:rsidR="000267DE" w:rsidRPr="000267DE" w:rsidRDefault="00CE49FA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Рефлексия.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о результатах учебной деятельности.</w:t>
            </w:r>
          </w:p>
        </w:tc>
        <w:tc>
          <w:tcPr>
            <w:tcW w:w="1701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0267DE" w:rsidRPr="000267DE" w:rsidRDefault="000267DE" w:rsidP="00026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сделать выводы о результатах учебной деятельности и оценить работу на уроке.</w:t>
            </w:r>
          </w:p>
          <w:p w:rsidR="000267DE" w:rsidRPr="000267DE" w:rsidRDefault="00834774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парте у вас три смайлика:  весёлый, задумчивый, грустный. 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у вас всё получилось сегодня на уроке</w:t>
            </w:r>
            <w:r w:rsidR="004071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поднимите весёлый, если были сомнения, то задумчивый, но</w:t>
            </w:r>
            <w:r w:rsidR="001B49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если постоянно требовалась помощь - грустный.</w:t>
            </w:r>
          </w:p>
        </w:tc>
        <w:tc>
          <w:tcPr>
            <w:tcW w:w="2835" w:type="dxa"/>
          </w:tcPr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самооценку собственной деятельности и достигнутых результатов исходя из пос</w:t>
            </w:r>
            <w:r w:rsidR="00834774">
              <w:rPr>
                <w:rFonts w:ascii="Times New Roman" w:eastAsia="Calibri" w:hAnsi="Times New Roman" w:cs="Times New Roman"/>
                <w:sz w:val="24"/>
                <w:szCs w:val="24"/>
              </w:rPr>
              <w:t>тавленных критериев в соответст</w:t>
            </w: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вии с планом:</w:t>
            </w:r>
          </w:p>
          <w:p w:rsidR="000267DE" w:rsidRPr="000267DE" w:rsidRDefault="000267DE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зелёный кружок – достиг цели, красный - нужно ещё поработать с этим правилом.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выбранный смайлик.</w:t>
            </w:r>
          </w:p>
        </w:tc>
        <w:tc>
          <w:tcPr>
            <w:tcW w:w="1985" w:type="dxa"/>
          </w:tcPr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РУУД: 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результат своих действий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</w:t>
            </w:r>
          </w:p>
          <w:p w:rsidR="000267DE" w:rsidRPr="000267DE" w:rsidRDefault="000267DE" w:rsidP="0002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строит речевое высказывание в устной форме, ЛУУД: оценивает свою работу</w:t>
            </w:r>
          </w:p>
        </w:tc>
        <w:tc>
          <w:tcPr>
            <w:tcW w:w="1701" w:type="dxa"/>
          </w:tcPr>
          <w:p w:rsidR="000267DE" w:rsidRPr="000267DE" w:rsidRDefault="00834774" w:rsidP="000267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и эмоциональ</w:t>
            </w:r>
            <w:r w:rsidR="000267DE" w:rsidRPr="000267DE">
              <w:rPr>
                <w:rFonts w:ascii="Times New Roman" w:eastAsia="Calibri" w:hAnsi="Times New Roman" w:cs="Times New Roman"/>
                <w:sz w:val="24"/>
                <w:szCs w:val="24"/>
              </w:rPr>
              <w:t>ный фон учащихся.</w:t>
            </w:r>
          </w:p>
        </w:tc>
      </w:tr>
    </w:tbl>
    <w:p w:rsidR="00320C14" w:rsidRDefault="00504229"/>
    <w:sectPr w:rsidR="00320C14" w:rsidSect="00026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7DE"/>
    <w:rsid w:val="000267DE"/>
    <w:rsid w:val="000D3C74"/>
    <w:rsid w:val="001B4906"/>
    <w:rsid w:val="001D2840"/>
    <w:rsid w:val="0021494D"/>
    <w:rsid w:val="0040713D"/>
    <w:rsid w:val="004931EB"/>
    <w:rsid w:val="004C71E3"/>
    <w:rsid w:val="00504229"/>
    <w:rsid w:val="005E4D0C"/>
    <w:rsid w:val="00634603"/>
    <w:rsid w:val="00730636"/>
    <w:rsid w:val="007444F1"/>
    <w:rsid w:val="007C0B49"/>
    <w:rsid w:val="0082728F"/>
    <w:rsid w:val="00834774"/>
    <w:rsid w:val="008A6924"/>
    <w:rsid w:val="008F20F3"/>
    <w:rsid w:val="009B7D39"/>
    <w:rsid w:val="009E19C7"/>
    <w:rsid w:val="009E7DB7"/>
    <w:rsid w:val="00AA16BD"/>
    <w:rsid w:val="00BC5AD0"/>
    <w:rsid w:val="00BC6529"/>
    <w:rsid w:val="00C2746B"/>
    <w:rsid w:val="00C6228A"/>
    <w:rsid w:val="00CC1680"/>
    <w:rsid w:val="00CE49FA"/>
    <w:rsid w:val="00CF391A"/>
    <w:rsid w:val="00D03D85"/>
    <w:rsid w:val="00D85711"/>
    <w:rsid w:val="00DA21D0"/>
    <w:rsid w:val="00DB0236"/>
    <w:rsid w:val="00DB1B1C"/>
    <w:rsid w:val="00DC6A0E"/>
    <w:rsid w:val="00F3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7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7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1</cp:lastModifiedBy>
  <cp:revision>25</cp:revision>
  <dcterms:created xsi:type="dcterms:W3CDTF">2019-11-07T09:24:00Z</dcterms:created>
  <dcterms:modified xsi:type="dcterms:W3CDTF">2019-11-25T03:22:00Z</dcterms:modified>
</cp:coreProperties>
</file>