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DB" w:rsidRPr="00604D39" w:rsidRDefault="00702843" w:rsidP="004E18DB">
      <w:pPr>
        <w:spacing w:after="0" w:line="240" w:lineRule="auto"/>
        <w:jc w:val="both"/>
        <w:rPr>
          <w:rFonts w:ascii="Times New Roman" w:hAnsi="Times New Roman" w:cs="Times New Roman"/>
          <w:spacing w:val="-8"/>
          <w:sz w:val="24"/>
          <w:szCs w:val="24"/>
        </w:rPr>
      </w:pPr>
      <w:r>
        <w:rPr>
          <w:noProof/>
          <w:lang w:eastAsia="ru-RU"/>
        </w:rPr>
        <w:drawing>
          <wp:inline distT="0" distB="0" distL="0" distR="0" wp14:anchorId="7DA5E874" wp14:editId="3115BC58">
            <wp:extent cx="6150782" cy="96489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60652" cy="9664450"/>
                    </a:xfrm>
                    <a:prstGeom prst="rect">
                      <a:avLst/>
                    </a:prstGeom>
                  </pic:spPr>
                </pic:pic>
              </a:graphicData>
            </a:graphic>
          </wp:inline>
        </w:drawing>
      </w:r>
      <w:r w:rsidR="004E18DB" w:rsidRPr="00604D39">
        <w:rPr>
          <w:rFonts w:ascii="Times New Roman" w:hAnsi="Times New Roman" w:cs="Times New Roman"/>
          <w:spacing w:val="-8"/>
          <w:sz w:val="24"/>
          <w:szCs w:val="24"/>
        </w:rPr>
        <w:lastRenderedPageBreak/>
        <w:tab/>
      </w:r>
      <w:r w:rsidR="004E18DB" w:rsidRPr="00604D39">
        <w:rPr>
          <w:rFonts w:ascii="Times New Roman" w:hAnsi="Times New Roman" w:cs="Times New Roman"/>
          <w:b/>
          <w:spacing w:val="-8"/>
          <w:sz w:val="24"/>
          <w:szCs w:val="24"/>
        </w:rPr>
        <w:t>Корыстная заинтересованность</w:t>
      </w:r>
      <w:r w:rsidR="004E18DB" w:rsidRPr="00604D39">
        <w:rPr>
          <w:rFonts w:ascii="Times New Roman" w:hAnsi="Times New Roman" w:cs="Times New Roman"/>
          <w:spacing w:val="-8"/>
          <w:sz w:val="24"/>
          <w:szCs w:val="24"/>
        </w:rPr>
        <w:t xml:space="preserve"> – стремление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w:t>
      </w:r>
    </w:p>
    <w:p w:rsidR="004E18DB" w:rsidRPr="00604D39" w:rsidRDefault="004E18DB" w:rsidP="004E18DB">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 xml:space="preserve">и </w:t>
      </w:r>
      <w:r w:rsidRPr="00604D39">
        <w:rPr>
          <w:rFonts w:ascii="Times New Roman" w:hAnsi="Times New Roman" w:cs="Times New Roman"/>
          <w:b/>
          <w:spacing w:val="-8"/>
          <w:sz w:val="24"/>
          <w:szCs w:val="24"/>
        </w:rPr>
        <w:t>иная личная заинтересованность</w:t>
      </w:r>
      <w:r w:rsidRPr="00604D39">
        <w:rPr>
          <w:rFonts w:ascii="Times New Roman" w:hAnsi="Times New Roman" w:cs="Times New Roman"/>
          <w:spacing w:val="-8"/>
          <w:sz w:val="24"/>
          <w:szCs w:val="24"/>
        </w:rPr>
        <w:t xml:space="preserve"> – стремление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roofErr w:type="gramStart"/>
      <w:r w:rsidRPr="00604D39">
        <w:rPr>
          <w:rFonts w:ascii="Times New Roman" w:hAnsi="Times New Roman" w:cs="Times New Roman"/>
          <w:spacing w:val="-8"/>
          <w:sz w:val="24"/>
          <w:szCs w:val="24"/>
        </w:rPr>
        <w:t>..</w:t>
      </w:r>
      <w:proofErr w:type="gramEnd"/>
    </w:p>
    <w:p w:rsidR="005A2C5A"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A2C5A" w:rsidRPr="00604D39">
        <w:rPr>
          <w:rFonts w:ascii="Times New Roman" w:hAnsi="Times New Roman" w:cs="Times New Roman"/>
          <w:spacing w:val="-8"/>
          <w:sz w:val="24"/>
          <w:szCs w:val="24"/>
        </w:rPr>
        <w:t xml:space="preserve">1.5. Действие настоящего Положения распространяется на всех работников МАОУ </w:t>
      </w:r>
      <w:r w:rsidR="008A6AFC">
        <w:rPr>
          <w:rFonts w:ascii="Times New Roman" w:hAnsi="Times New Roman" w:cs="Times New Roman"/>
          <w:spacing w:val="-8"/>
          <w:sz w:val="24"/>
          <w:szCs w:val="24"/>
        </w:rPr>
        <w:t>Лицей № 3</w:t>
      </w:r>
      <w:r w:rsidR="005A2C5A" w:rsidRPr="00604D39">
        <w:rPr>
          <w:rFonts w:ascii="Times New Roman" w:hAnsi="Times New Roman" w:cs="Times New Roman"/>
          <w:spacing w:val="-8"/>
          <w:sz w:val="24"/>
          <w:szCs w:val="24"/>
        </w:rPr>
        <w:t>, в том числе выполняющих работу по совместительству.</w:t>
      </w:r>
    </w:p>
    <w:p w:rsidR="005A2C5A" w:rsidRPr="00604D39" w:rsidRDefault="005A2C5A"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1.6. Содержание настоящего Положения доводится до сведения всех работников МАОУ </w:t>
      </w:r>
      <w:r w:rsidR="008A6AFC">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под роспись, в том числе при приеме на работу (до подписания трудового договора).</w:t>
      </w:r>
    </w:p>
    <w:p w:rsidR="00B13B58" w:rsidRPr="00604D39" w:rsidRDefault="00B13B58" w:rsidP="00B13B58">
      <w:pPr>
        <w:spacing w:before="120" w:after="120" w:line="240" w:lineRule="auto"/>
        <w:ind w:left="-284" w:right="-130" w:hanging="17"/>
        <w:jc w:val="center"/>
        <w:rPr>
          <w:rFonts w:ascii="Times New Roman" w:eastAsia="Times New Roman" w:hAnsi="Times New Roman" w:cs="Times New Roman"/>
          <w:b/>
          <w:bCs/>
          <w:spacing w:val="-8"/>
          <w:sz w:val="24"/>
          <w:szCs w:val="24"/>
        </w:rPr>
      </w:pPr>
      <w:r w:rsidRPr="00604D39">
        <w:rPr>
          <w:rFonts w:ascii="Times New Roman" w:eastAsia="Times New Roman" w:hAnsi="Times New Roman" w:cs="Times New Roman"/>
          <w:b/>
          <w:bCs/>
          <w:spacing w:val="-8"/>
          <w:sz w:val="24"/>
          <w:szCs w:val="24"/>
        </w:rPr>
        <w:t xml:space="preserve">II. </w:t>
      </w:r>
      <w:r w:rsidR="002353C5" w:rsidRPr="00604D39">
        <w:rPr>
          <w:rFonts w:ascii="Times New Roman" w:eastAsia="Times New Roman" w:hAnsi="Times New Roman" w:cs="Times New Roman"/>
          <w:b/>
          <w:bCs/>
          <w:spacing w:val="-8"/>
          <w:sz w:val="24"/>
          <w:szCs w:val="24"/>
        </w:rPr>
        <w:t>Ситуации конфликтов интересов</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2.1. Конкретными ситу</w:t>
      </w:r>
      <w:bookmarkStart w:id="0" w:name="_GoBack"/>
      <w:bookmarkEnd w:id="0"/>
      <w:r w:rsidRPr="00604D39">
        <w:rPr>
          <w:rFonts w:ascii="Times New Roman" w:hAnsi="Times New Roman" w:cs="Times New Roman"/>
          <w:spacing w:val="-8"/>
          <w:sz w:val="24"/>
          <w:szCs w:val="24"/>
        </w:rPr>
        <w:t xml:space="preserve">ациями конфликта интересов, в которых педагогический работник может оказаться в процессе выполнения своих должностных обязанностей, наиболее вероятными являются следующие: </w:t>
      </w:r>
    </w:p>
    <w:p w:rsidR="00B13B58" w:rsidRPr="00604D39" w:rsidRDefault="008A4FA4"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B13B58" w:rsidRPr="00604D39">
        <w:rPr>
          <w:rFonts w:ascii="Times New Roman" w:hAnsi="Times New Roman" w:cs="Times New Roman"/>
          <w:spacing w:val="-8"/>
          <w:sz w:val="24"/>
          <w:szCs w:val="24"/>
        </w:rPr>
        <w:t>учитель ведёт уроки и платные занятия у одних и тех же учеников;</w:t>
      </w:r>
    </w:p>
    <w:p w:rsidR="00F4548D" w:rsidRPr="00604D39" w:rsidRDefault="00F4548D"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 xml:space="preserve">Педагогический работник не вправе оказывать платные образовательные услуги </w:t>
      </w:r>
      <w:proofErr w:type="gramStart"/>
      <w:r w:rsidRPr="00604D39">
        <w:rPr>
          <w:rFonts w:ascii="Times New Roman" w:hAnsi="Times New Roman" w:cs="Times New Roman"/>
          <w:spacing w:val="-8"/>
          <w:sz w:val="24"/>
          <w:szCs w:val="24"/>
        </w:rPr>
        <w:t>обучающимся</w:t>
      </w:r>
      <w:proofErr w:type="gramEnd"/>
      <w:r w:rsidRPr="00604D39">
        <w:rPr>
          <w:rFonts w:ascii="Times New Roman" w:hAnsi="Times New Roman" w:cs="Times New Roman"/>
          <w:spacing w:val="-8"/>
          <w:sz w:val="24"/>
          <w:szCs w:val="24"/>
        </w:rPr>
        <w:t xml:space="preserve"> в данной организации, если это приводит к конфликту интересов педагогического работника.</w:t>
      </w:r>
    </w:p>
    <w:p w:rsidR="00C67AF4"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 учитель «обменивается» с коллегами слабоуспевающими обучающимися для репетиторства; </w:t>
      </w:r>
    </w:p>
    <w:p w:rsidR="00B13B58" w:rsidRPr="00604D39" w:rsidRDefault="00C67AF4"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B13B58" w:rsidRPr="00604D39">
        <w:rPr>
          <w:rFonts w:ascii="Times New Roman" w:hAnsi="Times New Roman" w:cs="Times New Roman"/>
          <w:spacing w:val="-8"/>
          <w:sz w:val="24"/>
          <w:szCs w:val="24"/>
        </w:rPr>
        <w:t xml:space="preserve">учитель осуществляет репетиторство с учениками, которых обучает; </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учитель осуществляет репетиторство во время урока, </w:t>
      </w:r>
      <w:r w:rsidR="00C67AF4" w:rsidRPr="00604D39">
        <w:rPr>
          <w:rFonts w:ascii="Times New Roman" w:hAnsi="Times New Roman" w:cs="Times New Roman"/>
          <w:spacing w:val="-8"/>
          <w:sz w:val="24"/>
          <w:szCs w:val="24"/>
        </w:rPr>
        <w:t xml:space="preserve">занятия, </w:t>
      </w:r>
      <w:r w:rsidRPr="00604D39">
        <w:rPr>
          <w:rFonts w:ascii="Times New Roman" w:hAnsi="Times New Roman" w:cs="Times New Roman"/>
          <w:spacing w:val="-8"/>
          <w:sz w:val="24"/>
          <w:szCs w:val="24"/>
        </w:rPr>
        <w:t xml:space="preserve">внеклассного мероприятия и т.д.; </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учитель получает подарки и услуги; </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учитель участвует в формировании списка класса, особенно первоклассников; </w:t>
      </w:r>
    </w:p>
    <w:p w:rsidR="00B05CEE"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учитель собирает деньги на нужды класса, школы;</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учитель участвует в жюри конкурсных мероприятий, олимпиад с участием своих обучающихся; </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учитель получает небезвыгодные предложения от родителей </w:t>
      </w:r>
      <w:r w:rsidR="00C67AF4" w:rsidRPr="00604D39">
        <w:rPr>
          <w:rFonts w:ascii="Times New Roman" w:hAnsi="Times New Roman" w:cs="Times New Roman"/>
          <w:spacing w:val="-8"/>
          <w:sz w:val="24"/>
          <w:szCs w:val="24"/>
        </w:rPr>
        <w:t xml:space="preserve">(законных представителей) </w:t>
      </w:r>
      <w:r w:rsidRPr="00604D39">
        <w:rPr>
          <w:rFonts w:ascii="Times New Roman" w:hAnsi="Times New Roman" w:cs="Times New Roman"/>
          <w:spacing w:val="-8"/>
          <w:sz w:val="24"/>
          <w:szCs w:val="24"/>
        </w:rPr>
        <w:t>учеников, которых он обучает или у которых является классным руководителем;</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 учитель участвует в распределении бонусов </w:t>
      </w:r>
      <w:proofErr w:type="gramStart"/>
      <w:r w:rsidRPr="00604D39">
        <w:rPr>
          <w:rFonts w:ascii="Times New Roman" w:hAnsi="Times New Roman" w:cs="Times New Roman"/>
          <w:spacing w:val="-8"/>
          <w:sz w:val="24"/>
          <w:szCs w:val="24"/>
        </w:rPr>
        <w:t>для</w:t>
      </w:r>
      <w:proofErr w:type="gramEnd"/>
      <w:r w:rsidRPr="00604D39">
        <w:rPr>
          <w:rFonts w:ascii="Times New Roman" w:hAnsi="Times New Roman" w:cs="Times New Roman"/>
          <w:spacing w:val="-8"/>
          <w:sz w:val="24"/>
          <w:szCs w:val="24"/>
        </w:rPr>
        <w:t xml:space="preserve"> </w:t>
      </w:r>
      <w:r w:rsidR="00C67AF4" w:rsidRPr="00604D39">
        <w:rPr>
          <w:rFonts w:ascii="Times New Roman" w:hAnsi="Times New Roman" w:cs="Times New Roman"/>
          <w:spacing w:val="-8"/>
          <w:sz w:val="24"/>
          <w:szCs w:val="24"/>
        </w:rPr>
        <w:t>обучающихся</w:t>
      </w:r>
      <w:r w:rsidRPr="00604D39">
        <w:rPr>
          <w:rFonts w:ascii="Times New Roman" w:hAnsi="Times New Roman" w:cs="Times New Roman"/>
          <w:spacing w:val="-8"/>
          <w:sz w:val="24"/>
          <w:szCs w:val="24"/>
        </w:rPr>
        <w:t>;</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 xml:space="preserve"> </w:t>
      </w:r>
      <w:r w:rsidRPr="00604D39">
        <w:rPr>
          <w:rFonts w:ascii="Times New Roman" w:hAnsi="Times New Roman" w:cs="Times New Roman"/>
          <w:spacing w:val="-8"/>
          <w:sz w:val="24"/>
          <w:szCs w:val="24"/>
        </w:rPr>
        <w:tab/>
        <w:t xml:space="preserve">учитель небескорыстно использует возможности родителей </w:t>
      </w:r>
      <w:r w:rsidR="00C67AF4" w:rsidRPr="00604D39">
        <w:rPr>
          <w:rFonts w:ascii="Times New Roman" w:hAnsi="Times New Roman" w:cs="Times New Roman"/>
          <w:spacing w:val="-8"/>
          <w:sz w:val="24"/>
          <w:szCs w:val="24"/>
        </w:rPr>
        <w:t xml:space="preserve">(законных представителей) </w:t>
      </w:r>
      <w:r w:rsidRPr="00604D39">
        <w:rPr>
          <w:rFonts w:ascii="Times New Roman" w:hAnsi="Times New Roman" w:cs="Times New Roman"/>
          <w:spacing w:val="-8"/>
          <w:sz w:val="24"/>
          <w:szCs w:val="24"/>
        </w:rPr>
        <w:t xml:space="preserve">обучающихся; </w:t>
      </w:r>
    </w:p>
    <w:p w:rsidR="00B13B58" w:rsidRPr="00604D39" w:rsidRDefault="00B13B58" w:rsidP="00B13B58">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учитель нарушает установленные в </w:t>
      </w:r>
      <w:r w:rsidR="008A6AFC">
        <w:rPr>
          <w:rFonts w:ascii="Times New Roman" w:hAnsi="Times New Roman" w:cs="Times New Roman"/>
          <w:spacing w:val="-8"/>
          <w:sz w:val="24"/>
          <w:szCs w:val="24"/>
        </w:rPr>
        <w:t>МА</w:t>
      </w:r>
      <w:r w:rsidR="00C67AF4" w:rsidRPr="00604D39">
        <w:rPr>
          <w:rFonts w:ascii="Times New Roman" w:hAnsi="Times New Roman" w:cs="Times New Roman"/>
          <w:spacing w:val="-8"/>
          <w:sz w:val="24"/>
          <w:szCs w:val="24"/>
        </w:rPr>
        <w:t xml:space="preserve">ОУ </w:t>
      </w:r>
      <w:r w:rsidR="00E31D17">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запреты </w:t>
      </w:r>
      <w:r w:rsidR="00C67AF4" w:rsidRPr="00604D39">
        <w:rPr>
          <w:rFonts w:ascii="Times New Roman" w:hAnsi="Times New Roman" w:cs="Times New Roman"/>
          <w:spacing w:val="-8"/>
          <w:sz w:val="24"/>
          <w:szCs w:val="24"/>
        </w:rPr>
        <w:t xml:space="preserve">(передача третьим лицам и использование персональной информации воспитанников и других работников) </w:t>
      </w:r>
      <w:r w:rsidRPr="00604D39">
        <w:rPr>
          <w:rFonts w:ascii="Times New Roman" w:hAnsi="Times New Roman" w:cs="Times New Roman"/>
          <w:spacing w:val="-8"/>
          <w:sz w:val="24"/>
          <w:szCs w:val="24"/>
        </w:rPr>
        <w:t xml:space="preserve">и т.д. </w:t>
      </w:r>
    </w:p>
    <w:p w:rsidR="005A2C5A" w:rsidRPr="00604D39" w:rsidRDefault="008A4FA4" w:rsidP="00504FE7">
      <w:pPr>
        <w:spacing w:before="120" w:after="120" w:line="240" w:lineRule="auto"/>
        <w:ind w:left="-284" w:right="-284" w:hanging="17"/>
        <w:jc w:val="center"/>
        <w:rPr>
          <w:rFonts w:ascii="Times New Roman" w:eastAsia="Times New Roman" w:hAnsi="Times New Roman" w:cs="Times New Roman"/>
          <w:b/>
          <w:bCs/>
          <w:spacing w:val="-8"/>
          <w:sz w:val="24"/>
          <w:szCs w:val="24"/>
        </w:rPr>
      </w:pPr>
      <w:r w:rsidRPr="00604D39">
        <w:rPr>
          <w:rFonts w:ascii="Times New Roman" w:eastAsia="Times New Roman" w:hAnsi="Times New Roman" w:cs="Times New Roman"/>
          <w:b/>
          <w:bCs/>
          <w:spacing w:val="-8"/>
          <w:sz w:val="24"/>
          <w:szCs w:val="24"/>
        </w:rPr>
        <w:t xml:space="preserve">III. </w:t>
      </w:r>
      <w:r w:rsidR="005A2C5A" w:rsidRPr="00604D39">
        <w:rPr>
          <w:rFonts w:ascii="Times New Roman" w:eastAsia="Times New Roman" w:hAnsi="Times New Roman" w:cs="Times New Roman"/>
          <w:b/>
          <w:bCs/>
          <w:spacing w:val="-8"/>
          <w:sz w:val="24"/>
          <w:szCs w:val="24"/>
        </w:rPr>
        <w:t>Основные принципы управления предотвращением и урег</w:t>
      </w:r>
      <w:r w:rsidR="00504FE7" w:rsidRPr="00604D39">
        <w:rPr>
          <w:rFonts w:ascii="Times New Roman" w:eastAsia="Times New Roman" w:hAnsi="Times New Roman" w:cs="Times New Roman"/>
          <w:b/>
          <w:bCs/>
          <w:spacing w:val="-8"/>
          <w:sz w:val="24"/>
          <w:szCs w:val="24"/>
        </w:rPr>
        <w:t>улированием конфликта интересов</w:t>
      </w:r>
    </w:p>
    <w:p w:rsidR="00561D42" w:rsidRPr="00604D39" w:rsidRDefault="005A2C5A" w:rsidP="005A2C5A">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61D42" w:rsidRPr="00604D39">
        <w:rPr>
          <w:rFonts w:ascii="Times New Roman" w:hAnsi="Times New Roman" w:cs="Times New Roman"/>
          <w:spacing w:val="-8"/>
          <w:sz w:val="24"/>
          <w:szCs w:val="24"/>
        </w:rPr>
        <w:t xml:space="preserve">3.1. </w:t>
      </w:r>
      <w:r w:rsidRPr="00604D39">
        <w:rPr>
          <w:rFonts w:ascii="Times New Roman" w:hAnsi="Times New Roman" w:cs="Times New Roman"/>
          <w:spacing w:val="-8"/>
          <w:sz w:val="24"/>
          <w:szCs w:val="24"/>
        </w:rPr>
        <w:t>Деятельность по предотвращению и урегули</w:t>
      </w:r>
      <w:r w:rsidR="008A6AFC">
        <w:rPr>
          <w:rFonts w:ascii="Times New Roman" w:hAnsi="Times New Roman" w:cs="Times New Roman"/>
          <w:spacing w:val="-8"/>
          <w:sz w:val="24"/>
          <w:szCs w:val="24"/>
        </w:rPr>
        <w:t>рованию конфликта интересов в МА</w:t>
      </w:r>
      <w:r w:rsidRPr="00604D39">
        <w:rPr>
          <w:rFonts w:ascii="Times New Roman" w:hAnsi="Times New Roman" w:cs="Times New Roman"/>
          <w:spacing w:val="-8"/>
          <w:sz w:val="24"/>
          <w:szCs w:val="24"/>
        </w:rPr>
        <w:t xml:space="preserve">ОУ </w:t>
      </w:r>
      <w:r w:rsidR="00E31D17">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осуществляется на основании следующих основных принципов: </w:t>
      </w:r>
    </w:p>
    <w:p w:rsidR="00561D42" w:rsidRPr="00604D39" w:rsidRDefault="00561D42" w:rsidP="005A2C5A">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A2C5A" w:rsidRPr="00604D39">
        <w:rPr>
          <w:rFonts w:ascii="Times New Roman" w:hAnsi="Times New Roman" w:cs="Times New Roman"/>
          <w:spacing w:val="-8"/>
          <w:sz w:val="24"/>
          <w:szCs w:val="24"/>
        </w:rPr>
        <w:t xml:space="preserve">приоритетное применение мер по предупреждению коррупции; </w:t>
      </w:r>
    </w:p>
    <w:p w:rsidR="00561D42" w:rsidRPr="00604D39" w:rsidRDefault="006F7E02" w:rsidP="005A2C5A">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A2C5A" w:rsidRPr="00604D39">
        <w:rPr>
          <w:rFonts w:ascii="Times New Roman" w:hAnsi="Times New Roman" w:cs="Times New Roman"/>
          <w:spacing w:val="-8"/>
          <w:sz w:val="24"/>
          <w:szCs w:val="24"/>
        </w:rPr>
        <w:t xml:space="preserve">обязательность раскрытия сведений о реальном или потенциальном конфликте интересов; </w:t>
      </w:r>
    </w:p>
    <w:p w:rsidR="00561D42" w:rsidRPr="00604D39" w:rsidRDefault="00561D42" w:rsidP="005A2C5A">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A2C5A" w:rsidRPr="00604D39">
        <w:rPr>
          <w:rFonts w:ascii="Times New Roman" w:hAnsi="Times New Roman" w:cs="Times New Roman"/>
          <w:spacing w:val="-8"/>
          <w:sz w:val="24"/>
          <w:szCs w:val="24"/>
        </w:rPr>
        <w:t xml:space="preserve">индивидуальное рассмотрение и оценка </w:t>
      </w:r>
      <w:proofErr w:type="spellStart"/>
      <w:r w:rsidR="005A2C5A" w:rsidRPr="00604D39">
        <w:rPr>
          <w:rFonts w:ascii="Times New Roman" w:hAnsi="Times New Roman" w:cs="Times New Roman"/>
          <w:spacing w:val="-8"/>
          <w:sz w:val="24"/>
          <w:szCs w:val="24"/>
        </w:rPr>
        <w:t>репутационных</w:t>
      </w:r>
      <w:proofErr w:type="spellEnd"/>
      <w:r w:rsidR="005A2C5A" w:rsidRPr="00604D39">
        <w:rPr>
          <w:rFonts w:ascii="Times New Roman" w:hAnsi="Times New Roman" w:cs="Times New Roman"/>
          <w:spacing w:val="-8"/>
          <w:sz w:val="24"/>
          <w:szCs w:val="24"/>
        </w:rPr>
        <w:t xml:space="preserve"> рисков для учреждения при выявлении каждого конфликта интересов и его урегулировании; </w:t>
      </w:r>
    </w:p>
    <w:p w:rsidR="00561D42" w:rsidRPr="00604D39" w:rsidRDefault="006F7E02" w:rsidP="005A2C5A">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A2C5A" w:rsidRPr="00604D39">
        <w:rPr>
          <w:rFonts w:ascii="Times New Roman" w:hAnsi="Times New Roman" w:cs="Times New Roman"/>
          <w:spacing w:val="-8"/>
          <w:sz w:val="24"/>
          <w:szCs w:val="24"/>
        </w:rPr>
        <w:t xml:space="preserve">конфиденциальность процесса раскрытия сведений о конфликте интересов и процесса его урегулирования; </w:t>
      </w:r>
    </w:p>
    <w:p w:rsidR="00561D42" w:rsidRPr="00604D39" w:rsidRDefault="00561D42" w:rsidP="005A2C5A">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A2C5A" w:rsidRPr="00604D39">
        <w:rPr>
          <w:rFonts w:ascii="Times New Roman" w:hAnsi="Times New Roman" w:cs="Times New Roman"/>
          <w:spacing w:val="-8"/>
          <w:sz w:val="24"/>
          <w:szCs w:val="24"/>
        </w:rPr>
        <w:t xml:space="preserve">соблюдение баланса интересов учреждения и работника учреждения при урегулировании конфликта интересов; </w:t>
      </w:r>
    </w:p>
    <w:p w:rsidR="005A2C5A" w:rsidRPr="00604D39" w:rsidRDefault="00561D42" w:rsidP="005A2C5A">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5A2C5A" w:rsidRPr="00604D39">
        <w:rPr>
          <w:rFonts w:ascii="Times New Roman" w:hAnsi="Times New Roman" w:cs="Times New Roman"/>
          <w:spacing w:val="-8"/>
          <w:sz w:val="24"/>
          <w:szCs w:val="24"/>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561D42" w:rsidRPr="00604D39" w:rsidRDefault="00561D42" w:rsidP="008A4FA4">
      <w:pPr>
        <w:spacing w:before="120" w:after="120" w:line="240" w:lineRule="auto"/>
        <w:ind w:left="-284" w:right="-130" w:hanging="17"/>
        <w:jc w:val="center"/>
        <w:rPr>
          <w:rFonts w:ascii="Times New Roman" w:eastAsia="Times New Roman" w:hAnsi="Times New Roman" w:cs="Times New Roman"/>
          <w:b/>
          <w:bCs/>
          <w:spacing w:val="-8"/>
          <w:sz w:val="24"/>
          <w:szCs w:val="24"/>
        </w:rPr>
      </w:pPr>
      <w:r w:rsidRPr="00604D39">
        <w:rPr>
          <w:rFonts w:ascii="Times New Roman" w:eastAsia="Times New Roman" w:hAnsi="Times New Roman" w:cs="Times New Roman"/>
          <w:b/>
          <w:bCs/>
          <w:spacing w:val="-8"/>
          <w:sz w:val="24"/>
          <w:szCs w:val="24"/>
          <w:lang w:val="en-US"/>
        </w:rPr>
        <w:t>IV</w:t>
      </w:r>
      <w:r w:rsidRPr="00604D39">
        <w:rPr>
          <w:rFonts w:ascii="Times New Roman" w:eastAsia="Times New Roman" w:hAnsi="Times New Roman" w:cs="Times New Roman"/>
          <w:b/>
          <w:bCs/>
          <w:spacing w:val="-8"/>
          <w:sz w:val="24"/>
          <w:szCs w:val="24"/>
        </w:rPr>
        <w:t xml:space="preserve">. Обязанности работника </w:t>
      </w:r>
      <w:r w:rsidR="00E31D17">
        <w:rPr>
          <w:rFonts w:ascii="Times New Roman" w:eastAsia="Times New Roman" w:hAnsi="Times New Roman" w:cs="Times New Roman"/>
          <w:b/>
          <w:bCs/>
          <w:spacing w:val="-8"/>
          <w:sz w:val="24"/>
          <w:szCs w:val="24"/>
        </w:rPr>
        <w:t>Лицей № 3</w:t>
      </w:r>
      <w:r w:rsidRPr="00604D39">
        <w:rPr>
          <w:rFonts w:ascii="Times New Roman" w:eastAsia="Times New Roman" w:hAnsi="Times New Roman" w:cs="Times New Roman"/>
          <w:b/>
          <w:bCs/>
          <w:spacing w:val="-8"/>
          <w:sz w:val="24"/>
          <w:szCs w:val="24"/>
        </w:rPr>
        <w:t xml:space="preserve"> в связи с раскрытием и урегулированием конфликта интересов</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4.1. Работник </w:t>
      </w:r>
      <w:r w:rsidR="00E31D17">
        <w:rPr>
          <w:rFonts w:ascii="Times New Roman" w:hAnsi="Times New Roman" w:cs="Times New Roman"/>
          <w:spacing w:val="-8"/>
          <w:sz w:val="24"/>
          <w:szCs w:val="24"/>
        </w:rPr>
        <w:t xml:space="preserve">лицея </w:t>
      </w:r>
      <w:r w:rsidRPr="00604D39">
        <w:rPr>
          <w:rFonts w:ascii="Times New Roman" w:hAnsi="Times New Roman" w:cs="Times New Roman"/>
          <w:spacing w:val="-8"/>
          <w:sz w:val="24"/>
          <w:szCs w:val="24"/>
        </w:rPr>
        <w:t xml:space="preserve"> при выполнении своих должностных обязанностей обязан: </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lastRenderedPageBreak/>
        <w:tab/>
        <w:t xml:space="preserve">соблюдать интересы учреждения, прежде всего в отношении целей его деятельности; </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руководствоваться интересами учреждения без учета своих личных интересов, интересов своих родственников и друзей; </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избегать ситуаций и обстоятельств, которые могут привести к конфликту интересов; </w:t>
      </w:r>
      <w:r w:rsidRPr="00604D39">
        <w:rPr>
          <w:rFonts w:ascii="Times New Roman" w:hAnsi="Times New Roman" w:cs="Times New Roman"/>
          <w:spacing w:val="-8"/>
          <w:sz w:val="24"/>
          <w:szCs w:val="24"/>
        </w:rPr>
        <w:tab/>
        <w:t xml:space="preserve">раскрывать возникший (реальный) или потенциальный конфликт интересов; </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содействовать урегулированию возникшего конфликта интересов. </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4.2. Работник при выполнении своих должностных обязанностей не до</w:t>
      </w:r>
      <w:r w:rsidR="008A6AFC">
        <w:rPr>
          <w:rFonts w:ascii="Times New Roman" w:hAnsi="Times New Roman" w:cs="Times New Roman"/>
          <w:spacing w:val="-8"/>
          <w:sz w:val="24"/>
          <w:szCs w:val="24"/>
        </w:rPr>
        <w:t>лжен использовать возможности МА</w:t>
      </w:r>
      <w:r w:rsidRPr="00604D39">
        <w:rPr>
          <w:rFonts w:ascii="Times New Roman" w:hAnsi="Times New Roman" w:cs="Times New Roman"/>
          <w:spacing w:val="-8"/>
          <w:sz w:val="24"/>
          <w:szCs w:val="24"/>
        </w:rPr>
        <w:t xml:space="preserve">ОУ </w:t>
      </w:r>
      <w:r w:rsidR="00E31D17">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или допускать их использование в иных целях, </w:t>
      </w:r>
      <w:proofErr w:type="gramStart"/>
      <w:r w:rsidRPr="00604D39">
        <w:rPr>
          <w:rFonts w:ascii="Times New Roman" w:hAnsi="Times New Roman" w:cs="Times New Roman"/>
          <w:spacing w:val="-8"/>
          <w:sz w:val="24"/>
          <w:szCs w:val="24"/>
        </w:rPr>
        <w:t>помимо</w:t>
      </w:r>
      <w:proofErr w:type="gramEnd"/>
      <w:r w:rsidRPr="00604D39">
        <w:rPr>
          <w:rFonts w:ascii="Times New Roman" w:hAnsi="Times New Roman" w:cs="Times New Roman"/>
          <w:spacing w:val="-8"/>
          <w:sz w:val="24"/>
          <w:szCs w:val="24"/>
        </w:rPr>
        <w:t xml:space="preserve"> предусмотренн</w:t>
      </w:r>
      <w:r w:rsidR="008A6AFC">
        <w:rPr>
          <w:rFonts w:ascii="Times New Roman" w:hAnsi="Times New Roman" w:cs="Times New Roman"/>
          <w:spacing w:val="-8"/>
          <w:sz w:val="24"/>
          <w:szCs w:val="24"/>
        </w:rPr>
        <w:t>ых учредительными документами МА</w:t>
      </w:r>
      <w:r w:rsidRPr="00604D39">
        <w:rPr>
          <w:rFonts w:ascii="Times New Roman" w:hAnsi="Times New Roman" w:cs="Times New Roman"/>
          <w:spacing w:val="-8"/>
          <w:sz w:val="24"/>
          <w:szCs w:val="24"/>
        </w:rPr>
        <w:t xml:space="preserve">ОУ </w:t>
      </w:r>
      <w:r w:rsidR="00E31D17">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w:t>
      </w:r>
    </w:p>
    <w:p w:rsidR="00561D42" w:rsidRPr="00604D39" w:rsidRDefault="00561D42" w:rsidP="008A4FA4">
      <w:pPr>
        <w:spacing w:before="120" w:after="120" w:line="240" w:lineRule="auto"/>
        <w:ind w:left="-284" w:right="-130" w:hanging="17"/>
        <w:jc w:val="center"/>
        <w:rPr>
          <w:rFonts w:ascii="Times New Roman" w:eastAsia="Times New Roman" w:hAnsi="Times New Roman" w:cs="Times New Roman"/>
          <w:b/>
          <w:bCs/>
          <w:spacing w:val="-8"/>
          <w:sz w:val="24"/>
          <w:szCs w:val="24"/>
        </w:rPr>
      </w:pPr>
      <w:r w:rsidRPr="00604D39">
        <w:rPr>
          <w:rFonts w:ascii="Times New Roman" w:eastAsia="Times New Roman" w:hAnsi="Times New Roman" w:cs="Times New Roman"/>
          <w:b/>
          <w:bCs/>
          <w:spacing w:val="-8"/>
          <w:sz w:val="24"/>
          <w:szCs w:val="24"/>
          <w:lang w:val="en-US"/>
        </w:rPr>
        <w:t>V</w:t>
      </w:r>
      <w:r w:rsidRPr="00604D39">
        <w:rPr>
          <w:rFonts w:ascii="Times New Roman" w:eastAsia="Times New Roman" w:hAnsi="Times New Roman" w:cs="Times New Roman"/>
          <w:b/>
          <w:bCs/>
          <w:spacing w:val="-8"/>
          <w:sz w:val="24"/>
          <w:szCs w:val="24"/>
        </w:rPr>
        <w:t xml:space="preserve">. Порядок раскрытия конфликта интересов работником </w:t>
      </w:r>
      <w:r w:rsidR="00504FE7" w:rsidRPr="00604D39">
        <w:rPr>
          <w:rFonts w:ascii="Times New Roman" w:eastAsia="Times New Roman" w:hAnsi="Times New Roman" w:cs="Times New Roman"/>
          <w:b/>
          <w:bCs/>
          <w:spacing w:val="-8"/>
          <w:sz w:val="24"/>
          <w:szCs w:val="24"/>
        </w:rPr>
        <w:t>учреждения</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5.1. </w:t>
      </w:r>
      <w:proofErr w:type="gramStart"/>
      <w:r w:rsidRPr="00604D39">
        <w:rPr>
          <w:rFonts w:ascii="Times New Roman" w:hAnsi="Times New Roman" w:cs="Times New Roman"/>
          <w:spacing w:val="-8"/>
          <w:sz w:val="24"/>
          <w:szCs w:val="24"/>
        </w:rPr>
        <w:t>Ответственным за прием сведений о возникающих (имеющихся) конфликтах интересов являет</w:t>
      </w:r>
      <w:r w:rsidR="00535450">
        <w:rPr>
          <w:rFonts w:ascii="Times New Roman" w:hAnsi="Times New Roman" w:cs="Times New Roman"/>
          <w:spacing w:val="-8"/>
          <w:sz w:val="24"/>
          <w:szCs w:val="24"/>
        </w:rPr>
        <w:t xml:space="preserve">ся директор, </w:t>
      </w:r>
      <w:r w:rsidR="008A6AFC">
        <w:rPr>
          <w:rFonts w:ascii="Times New Roman" w:hAnsi="Times New Roman" w:cs="Times New Roman"/>
          <w:spacing w:val="-8"/>
          <w:sz w:val="24"/>
          <w:szCs w:val="24"/>
        </w:rPr>
        <w:t xml:space="preserve"> ответственный в МА</w:t>
      </w:r>
      <w:r w:rsidRPr="00604D39">
        <w:rPr>
          <w:rFonts w:ascii="Times New Roman" w:hAnsi="Times New Roman" w:cs="Times New Roman"/>
          <w:spacing w:val="-8"/>
          <w:sz w:val="24"/>
          <w:szCs w:val="24"/>
        </w:rPr>
        <w:t xml:space="preserve">ОУ </w:t>
      </w:r>
      <w:r w:rsidR="00535450">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за противодействие коррупции).</w:t>
      </w:r>
      <w:proofErr w:type="gramEnd"/>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5.2. Раскрытие конфликта интересов осуществляется в письменной форме путем на</w:t>
      </w:r>
      <w:r w:rsidR="008A6AFC">
        <w:rPr>
          <w:rFonts w:ascii="Times New Roman" w:hAnsi="Times New Roman" w:cs="Times New Roman"/>
          <w:spacing w:val="-8"/>
          <w:sz w:val="24"/>
          <w:szCs w:val="24"/>
        </w:rPr>
        <w:t>правления на имя руководителя МА</w:t>
      </w:r>
      <w:r w:rsidRPr="00604D39">
        <w:rPr>
          <w:rFonts w:ascii="Times New Roman" w:hAnsi="Times New Roman" w:cs="Times New Roman"/>
          <w:spacing w:val="-8"/>
          <w:sz w:val="24"/>
          <w:szCs w:val="24"/>
        </w:rPr>
        <w:t xml:space="preserve">ОУ </w:t>
      </w:r>
      <w:r w:rsidR="00535450">
        <w:rPr>
          <w:rFonts w:ascii="Times New Roman" w:hAnsi="Times New Roman" w:cs="Times New Roman"/>
          <w:spacing w:val="-8"/>
          <w:sz w:val="24"/>
          <w:szCs w:val="24"/>
        </w:rPr>
        <w:t xml:space="preserve">Лицей № 3 </w:t>
      </w:r>
      <w:r w:rsidRPr="00604D39">
        <w:rPr>
          <w:rFonts w:ascii="Times New Roman" w:hAnsi="Times New Roman" w:cs="Times New Roman"/>
          <w:spacing w:val="-8"/>
          <w:sz w:val="24"/>
          <w:szCs w:val="24"/>
        </w:rPr>
        <w:t xml:space="preserve">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5.3. Указанное в пункте 5.2 настоящего Положения </w:t>
      </w:r>
      <w:r w:rsidR="00F4548D" w:rsidRPr="00604D39">
        <w:rPr>
          <w:rFonts w:ascii="Times New Roman" w:hAnsi="Times New Roman" w:cs="Times New Roman"/>
          <w:spacing w:val="-8"/>
          <w:sz w:val="24"/>
          <w:szCs w:val="24"/>
        </w:rPr>
        <w:t xml:space="preserve">письменное </w:t>
      </w:r>
      <w:r w:rsidRPr="00604D39">
        <w:rPr>
          <w:rFonts w:ascii="Times New Roman" w:hAnsi="Times New Roman" w:cs="Times New Roman"/>
          <w:spacing w:val="-8"/>
          <w:sz w:val="24"/>
          <w:szCs w:val="24"/>
        </w:rPr>
        <w:t xml:space="preserve">сообщение работника </w:t>
      </w:r>
      <w:r w:rsidR="00535450">
        <w:rPr>
          <w:rFonts w:ascii="Times New Roman" w:hAnsi="Times New Roman" w:cs="Times New Roman"/>
          <w:spacing w:val="-8"/>
          <w:sz w:val="24"/>
          <w:szCs w:val="24"/>
        </w:rPr>
        <w:t xml:space="preserve">передается </w:t>
      </w:r>
      <w:r w:rsidR="008A6AFC">
        <w:rPr>
          <w:rFonts w:ascii="Times New Roman" w:hAnsi="Times New Roman" w:cs="Times New Roman"/>
          <w:spacing w:val="-8"/>
          <w:sz w:val="24"/>
          <w:szCs w:val="24"/>
        </w:rPr>
        <w:t>должностному лицу МА</w:t>
      </w:r>
      <w:r w:rsidRPr="00604D39">
        <w:rPr>
          <w:rFonts w:ascii="Times New Roman" w:hAnsi="Times New Roman" w:cs="Times New Roman"/>
          <w:spacing w:val="-8"/>
          <w:sz w:val="24"/>
          <w:szCs w:val="24"/>
        </w:rPr>
        <w:t xml:space="preserve">ОУ </w:t>
      </w:r>
      <w:r w:rsidR="00535450">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561D42" w:rsidRPr="00604D39" w:rsidRDefault="00561D42" w:rsidP="00561D4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5.4. Допустимо первоначальное раскрытие информации о конфликте интересов в устной форме с последующей фиксацией в письменном виде.</w:t>
      </w:r>
    </w:p>
    <w:p w:rsidR="00504FE7" w:rsidRPr="00604D39" w:rsidRDefault="00504FE7" w:rsidP="008A4FA4">
      <w:pPr>
        <w:spacing w:before="120" w:after="120" w:line="240" w:lineRule="auto"/>
        <w:ind w:left="-284" w:right="-130" w:hanging="17"/>
        <w:jc w:val="center"/>
        <w:rPr>
          <w:sz w:val="24"/>
          <w:szCs w:val="24"/>
        </w:rPr>
      </w:pPr>
      <w:r w:rsidRPr="00604D39">
        <w:rPr>
          <w:rFonts w:ascii="Times New Roman" w:eastAsia="Times New Roman" w:hAnsi="Times New Roman" w:cs="Times New Roman"/>
          <w:b/>
          <w:bCs/>
          <w:spacing w:val="-8"/>
          <w:sz w:val="24"/>
          <w:szCs w:val="24"/>
          <w:lang w:val="en-US"/>
        </w:rPr>
        <w:t>VI</w:t>
      </w:r>
      <w:r w:rsidRPr="00604D39">
        <w:rPr>
          <w:rFonts w:ascii="Times New Roman" w:eastAsia="Times New Roman" w:hAnsi="Times New Roman" w:cs="Times New Roman"/>
          <w:b/>
          <w:bCs/>
          <w:spacing w:val="-8"/>
          <w:sz w:val="24"/>
          <w:szCs w:val="24"/>
        </w:rPr>
        <w:t>. Механизм предотвращения и урегулирования конфликта интересов в учреждении</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6.1. Для предотвращения конфликта интере</w:t>
      </w:r>
      <w:r w:rsidR="008A6AFC">
        <w:rPr>
          <w:rFonts w:ascii="Times New Roman" w:hAnsi="Times New Roman" w:cs="Times New Roman"/>
          <w:spacing w:val="-8"/>
          <w:sz w:val="24"/>
          <w:szCs w:val="24"/>
        </w:rPr>
        <w:t>сов педагогическим работникам МА</w:t>
      </w:r>
      <w:r w:rsidRPr="00604D39">
        <w:rPr>
          <w:rFonts w:ascii="Times New Roman" w:hAnsi="Times New Roman" w:cs="Times New Roman"/>
          <w:spacing w:val="-8"/>
          <w:sz w:val="24"/>
          <w:szCs w:val="24"/>
        </w:rPr>
        <w:t xml:space="preserve">ОУ </w:t>
      </w:r>
      <w:r w:rsidR="00C72C87">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необходимо следовать Кодексу этики и служебного поведения. </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6.2. Работники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6F7E02" w:rsidRPr="00604D39" w:rsidRDefault="006F7E02"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6.3. </w:t>
      </w:r>
      <w:r w:rsidR="00A0383E" w:rsidRPr="00604D39">
        <w:rPr>
          <w:rFonts w:ascii="Times New Roman" w:hAnsi="Times New Roman" w:cs="Times New Roman"/>
          <w:spacing w:val="-8"/>
          <w:sz w:val="24"/>
          <w:szCs w:val="24"/>
        </w:rPr>
        <w:t xml:space="preserve">Директор, которому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(на период рассмотрения конфликта Комиссией по урегулированию споров между участниками образовательных отношений) отстранения педагога от занимаемой должности. </w:t>
      </w:r>
    </w:p>
    <w:p w:rsidR="006F7E02"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6F7E02" w:rsidRPr="00604D39">
        <w:rPr>
          <w:rFonts w:ascii="Times New Roman" w:hAnsi="Times New Roman" w:cs="Times New Roman"/>
          <w:spacing w:val="-8"/>
          <w:sz w:val="24"/>
          <w:szCs w:val="24"/>
        </w:rPr>
        <w:t xml:space="preserve">6.4. </w:t>
      </w:r>
      <w:r w:rsidR="00A0383E" w:rsidRPr="00604D39">
        <w:rPr>
          <w:rFonts w:ascii="Times New Roman" w:hAnsi="Times New Roman" w:cs="Times New Roman"/>
          <w:spacing w:val="-8"/>
          <w:sz w:val="24"/>
          <w:szCs w:val="24"/>
        </w:rPr>
        <w:t xml:space="preserve">В случае возникновения у педагогического работника личной заинтересованности, которая приводит или может привести к конфликту интересов, он вправе проинформировать об этом администрацию </w:t>
      </w:r>
      <w:r w:rsidR="00C72C87">
        <w:rPr>
          <w:rFonts w:ascii="Times New Roman" w:hAnsi="Times New Roman" w:cs="Times New Roman"/>
          <w:spacing w:val="-8"/>
          <w:sz w:val="24"/>
          <w:szCs w:val="24"/>
        </w:rPr>
        <w:t>лицея</w:t>
      </w:r>
      <w:r w:rsidR="00A0383E" w:rsidRPr="00604D39">
        <w:rPr>
          <w:rFonts w:ascii="Times New Roman" w:hAnsi="Times New Roman" w:cs="Times New Roman"/>
          <w:spacing w:val="-8"/>
          <w:sz w:val="24"/>
          <w:szCs w:val="24"/>
        </w:rPr>
        <w:t>.</w:t>
      </w:r>
      <w:r w:rsidR="006F7E02" w:rsidRPr="00604D39">
        <w:rPr>
          <w:rFonts w:ascii="Times New Roman" w:hAnsi="Times New Roman" w:cs="Times New Roman"/>
          <w:spacing w:val="-8"/>
          <w:sz w:val="24"/>
          <w:szCs w:val="24"/>
        </w:rPr>
        <w:t xml:space="preserve"> </w:t>
      </w:r>
    </w:p>
    <w:p w:rsidR="00BB5D34" w:rsidRPr="00604D39" w:rsidRDefault="00A0383E" w:rsidP="00BB5D34">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6.5. Педагогический работник </w:t>
      </w:r>
      <w:r w:rsidR="00C72C87">
        <w:rPr>
          <w:rFonts w:ascii="Times New Roman" w:hAnsi="Times New Roman" w:cs="Times New Roman"/>
          <w:spacing w:val="-8"/>
          <w:sz w:val="24"/>
          <w:szCs w:val="24"/>
        </w:rPr>
        <w:t xml:space="preserve">лицея </w:t>
      </w:r>
      <w:r w:rsidRPr="00604D39">
        <w:rPr>
          <w:rFonts w:ascii="Times New Roman" w:hAnsi="Times New Roman" w:cs="Times New Roman"/>
          <w:spacing w:val="-8"/>
          <w:sz w:val="24"/>
          <w:szCs w:val="24"/>
        </w:rPr>
        <w:t xml:space="preserve"> вправе письменно обратиться в Комиссию по урегулированию споров между участниками образовательных отношений, в функциональные </w:t>
      </w:r>
      <w:proofErr w:type="gramStart"/>
      <w:r w:rsidRPr="00604D39">
        <w:rPr>
          <w:rFonts w:ascii="Times New Roman" w:hAnsi="Times New Roman" w:cs="Times New Roman"/>
          <w:spacing w:val="-8"/>
          <w:sz w:val="24"/>
          <w:szCs w:val="24"/>
        </w:rPr>
        <w:t>обязанности</w:t>
      </w:r>
      <w:proofErr w:type="gramEnd"/>
      <w:r w:rsidRPr="00604D39">
        <w:rPr>
          <w:rFonts w:ascii="Times New Roman" w:hAnsi="Times New Roman" w:cs="Times New Roman"/>
          <w:spacing w:val="-8"/>
          <w:sz w:val="24"/>
          <w:szCs w:val="24"/>
        </w:rPr>
        <w:t xml:space="preserve"> которой входит прием вопросов сотрудников об определении наличия или отсутствия данного конфликта.</w:t>
      </w:r>
    </w:p>
    <w:p w:rsidR="006F7E02" w:rsidRPr="00604D39" w:rsidRDefault="006F7E02"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A0383E" w:rsidRPr="00604D39">
        <w:rPr>
          <w:rFonts w:ascii="Times New Roman" w:hAnsi="Times New Roman" w:cs="Times New Roman"/>
          <w:spacing w:val="-8"/>
          <w:sz w:val="24"/>
          <w:szCs w:val="24"/>
        </w:rPr>
        <w:t xml:space="preserve">6.6. </w:t>
      </w:r>
      <w:r w:rsidRPr="00604D39">
        <w:rPr>
          <w:rFonts w:ascii="Times New Roman" w:hAnsi="Times New Roman" w:cs="Times New Roman"/>
          <w:spacing w:val="-8"/>
          <w:sz w:val="24"/>
          <w:szCs w:val="24"/>
        </w:rPr>
        <w:t xml:space="preserve">Порядок </w:t>
      </w:r>
      <w:r w:rsidR="00A0383E" w:rsidRPr="00604D39">
        <w:rPr>
          <w:rFonts w:ascii="Times New Roman" w:hAnsi="Times New Roman" w:cs="Times New Roman"/>
          <w:spacing w:val="-8"/>
          <w:sz w:val="24"/>
          <w:szCs w:val="24"/>
        </w:rPr>
        <w:t xml:space="preserve">рассмотрения ситуации конфликта интересов педагогического работника, </w:t>
      </w:r>
      <w:r w:rsidRPr="00604D39">
        <w:rPr>
          <w:rFonts w:ascii="Times New Roman" w:hAnsi="Times New Roman" w:cs="Times New Roman"/>
          <w:spacing w:val="-8"/>
          <w:sz w:val="24"/>
          <w:szCs w:val="24"/>
        </w:rPr>
        <w:t>принятия решений Комиссией и их исполнения установле</w:t>
      </w:r>
      <w:r w:rsidR="00C72C87">
        <w:rPr>
          <w:rFonts w:ascii="Times New Roman" w:hAnsi="Times New Roman" w:cs="Times New Roman"/>
          <w:spacing w:val="-8"/>
          <w:sz w:val="24"/>
          <w:szCs w:val="24"/>
        </w:rPr>
        <w:t>н локальным нормативным актом МБ</w:t>
      </w:r>
      <w:r w:rsidRPr="00604D39">
        <w:rPr>
          <w:rFonts w:ascii="Times New Roman" w:hAnsi="Times New Roman" w:cs="Times New Roman"/>
          <w:spacing w:val="-8"/>
          <w:sz w:val="24"/>
          <w:szCs w:val="24"/>
        </w:rPr>
        <w:t xml:space="preserve">ОУ </w:t>
      </w:r>
      <w:r w:rsidR="00C72C87">
        <w:rPr>
          <w:rFonts w:ascii="Times New Roman" w:hAnsi="Times New Roman" w:cs="Times New Roman"/>
          <w:spacing w:val="-8"/>
          <w:sz w:val="24"/>
          <w:szCs w:val="24"/>
        </w:rPr>
        <w:t>Лицей № 3</w:t>
      </w:r>
      <w:r w:rsidRPr="00604D39">
        <w:rPr>
          <w:rFonts w:ascii="Times New Roman" w:hAnsi="Times New Roman" w:cs="Times New Roman"/>
          <w:spacing w:val="-8"/>
          <w:sz w:val="24"/>
          <w:szCs w:val="24"/>
        </w:rPr>
        <w:t xml:space="preserve">. </w:t>
      </w:r>
      <w:r w:rsidR="00A0383E" w:rsidRPr="00604D39">
        <w:rPr>
          <w:rFonts w:ascii="Times New Roman" w:hAnsi="Times New Roman" w:cs="Times New Roman"/>
          <w:spacing w:val="-8"/>
          <w:sz w:val="24"/>
          <w:szCs w:val="24"/>
        </w:rPr>
        <w:t xml:space="preserve">Комиссия рассматривает представленные сведения и урегулирует конфликт интересов конфиденциально. </w:t>
      </w:r>
      <w:r w:rsidRPr="00604D39">
        <w:rPr>
          <w:rFonts w:ascii="Times New Roman" w:hAnsi="Times New Roman" w:cs="Times New Roman"/>
          <w:spacing w:val="-8"/>
          <w:sz w:val="24"/>
          <w:szCs w:val="24"/>
        </w:rPr>
        <w:t>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504FE7" w:rsidRPr="00604D39" w:rsidRDefault="006F7E02"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A0383E" w:rsidRPr="00604D39">
        <w:rPr>
          <w:rFonts w:ascii="Times New Roman" w:hAnsi="Times New Roman" w:cs="Times New Roman"/>
          <w:spacing w:val="-8"/>
          <w:sz w:val="24"/>
          <w:szCs w:val="24"/>
        </w:rPr>
        <w:t xml:space="preserve">6.7. </w:t>
      </w:r>
      <w:r w:rsidR="00504FE7" w:rsidRPr="00604D39">
        <w:rPr>
          <w:rFonts w:ascii="Times New Roman" w:hAnsi="Times New Roman" w:cs="Times New Roman"/>
          <w:spacing w:val="-8"/>
          <w:sz w:val="24"/>
          <w:szCs w:val="24"/>
        </w:rPr>
        <w:t>Способами урегули</w:t>
      </w:r>
      <w:r w:rsidR="008A6AFC">
        <w:rPr>
          <w:rFonts w:ascii="Times New Roman" w:hAnsi="Times New Roman" w:cs="Times New Roman"/>
          <w:spacing w:val="-8"/>
          <w:sz w:val="24"/>
          <w:szCs w:val="24"/>
        </w:rPr>
        <w:t>рования конфликта интересов в МА</w:t>
      </w:r>
      <w:r w:rsidR="00504FE7" w:rsidRPr="00604D39">
        <w:rPr>
          <w:rFonts w:ascii="Times New Roman" w:hAnsi="Times New Roman" w:cs="Times New Roman"/>
          <w:spacing w:val="-8"/>
          <w:sz w:val="24"/>
          <w:szCs w:val="24"/>
        </w:rPr>
        <w:t xml:space="preserve">ОУ </w:t>
      </w:r>
      <w:r w:rsidR="00C72C87">
        <w:rPr>
          <w:rFonts w:ascii="Times New Roman" w:hAnsi="Times New Roman" w:cs="Times New Roman"/>
          <w:spacing w:val="-8"/>
          <w:sz w:val="24"/>
          <w:szCs w:val="24"/>
        </w:rPr>
        <w:t xml:space="preserve">Лицей № 3 </w:t>
      </w:r>
      <w:r w:rsidR="00504FE7" w:rsidRPr="00604D39">
        <w:rPr>
          <w:rFonts w:ascii="Times New Roman" w:hAnsi="Times New Roman" w:cs="Times New Roman"/>
          <w:spacing w:val="-8"/>
          <w:sz w:val="24"/>
          <w:szCs w:val="24"/>
        </w:rPr>
        <w:t xml:space="preserve"> быть: </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ограничение доступа работника к конкретной информации, которая может затрагивать его личные интересы; </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lastRenderedPageBreak/>
        <w:tab/>
        <w:t xml:space="preserve">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пересмотр и изменение функциональных обязанностей работника; перевод работника на должность, предусматривающую выполнение функциональных обязанностей, исключающих конфликт интересов, в соответствии с Трудовым кодексом РФ (далее – ТК РФ); </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отказ работника от своего личного интереса, порождающего конфликт с интересами учреждения; </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увольнение работника по основаниям, установленным ТК РФ</w:t>
      </w:r>
      <w:r w:rsidR="00BB5D34" w:rsidRPr="00604D39">
        <w:rPr>
          <w:rFonts w:ascii="Times New Roman" w:hAnsi="Times New Roman" w:cs="Times New Roman"/>
          <w:spacing w:val="-8"/>
          <w:sz w:val="24"/>
          <w:szCs w:val="24"/>
        </w:rPr>
        <w:t>:</w:t>
      </w:r>
    </w:p>
    <w:p w:rsidR="00BB5D34" w:rsidRPr="00604D39" w:rsidRDefault="00BB5D34" w:rsidP="00BB5D34">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 увольнение работника по инициативе работника;</w:t>
      </w:r>
    </w:p>
    <w:p w:rsidR="00BB5D34" w:rsidRPr="00604D39" w:rsidRDefault="00BB5D34" w:rsidP="00BB5D34">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 увольнение работника по инициативе работодателя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 и т.д.</w:t>
      </w:r>
    </w:p>
    <w:p w:rsidR="00504FE7" w:rsidRPr="00604D39" w:rsidRDefault="00504FE7"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иные способы в соответствии с Приложением № 3 к настоящему Положению. </w:t>
      </w:r>
    </w:p>
    <w:p w:rsidR="00BB5D34" w:rsidRPr="00604D39" w:rsidRDefault="00504FE7" w:rsidP="006F7E02">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r>
      <w:r w:rsidR="00A0383E" w:rsidRPr="00604D39">
        <w:rPr>
          <w:rFonts w:ascii="Times New Roman" w:hAnsi="Times New Roman" w:cs="Times New Roman"/>
          <w:spacing w:val="-8"/>
          <w:sz w:val="24"/>
          <w:szCs w:val="24"/>
        </w:rPr>
        <w:t xml:space="preserve">6.8. </w:t>
      </w:r>
      <w:r w:rsidR="00BB5D34" w:rsidRPr="00604D39">
        <w:rPr>
          <w:rFonts w:ascii="Times New Roman" w:hAnsi="Times New Roman" w:cs="Times New Roman"/>
          <w:spacing w:val="-8"/>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A0383E" w:rsidRPr="00604D39" w:rsidRDefault="00A0383E"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6.9. </w:t>
      </w:r>
      <w:r w:rsidR="006F7E02" w:rsidRPr="00604D39">
        <w:rPr>
          <w:rFonts w:ascii="Times New Roman" w:hAnsi="Times New Roman" w:cs="Times New Roman"/>
          <w:spacing w:val="-8"/>
          <w:sz w:val="24"/>
          <w:szCs w:val="24"/>
        </w:rPr>
        <w:tab/>
      </w:r>
      <w:r w:rsidR="00504FE7" w:rsidRPr="00604D39">
        <w:rPr>
          <w:rFonts w:ascii="Times New Roman" w:hAnsi="Times New Roman" w:cs="Times New Roman"/>
          <w:spacing w:val="-8"/>
          <w:sz w:val="24"/>
          <w:szCs w:val="24"/>
        </w:rPr>
        <w:t>При принятии решения о выборе конкретного способа урегулирования конфликта интересов учитывается степень личного интереса работника, вероятность того, что его личный интерес будет реализован в ущерб интересам</w:t>
      </w:r>
      <w:proofErr w:type="gramStart"/>
      <w:r w:rsidR="00C72C87">
        <w:rPr>
          <w:rFonts w:ascii="Times New Roman" w:hAnsi="Times New Roman" w:cs="Times New Roman"/>
          <w:spacing w:val="-8"/>
          <w:sz w:val="24"/>
          <w:szCs w:val="24"/>
        </w:rPr>
        <w:t>.</w:t>
      </w:r>
      <w:r w:rsidR="00504FE7" w:rsidRPr="00604D39">
        <w:rPr>
          <w:rFonts w:ascii="Times New Roman" w:hAnsi="Times New Roman" w:cs="Times New Roman"/>
          <w:spacing w:val="-8"/>
          <w:sz w:val="24"/>
          <w:szCs w:val="24"/>
        </w:rPr>
        <w:t>.</w:t>
      </w:r>
      <w:r w:rsidRPr="00604D39">
        <w:rPr>
          <w:rFonts w:ascii="Times New Roman" w:hAnsi="Times New Roman" w:cs="Times New Roman"/>
          <w:spacing w:val="-8"/>
          <w:sz w:val="24"/>
          <w:szCs w:val="24"/>
        </w:rPr>
        <w:t xml:space="preserve"> </w:t>
      </w:r>
      <w:proofErr w:type="gramEnd"/>
    </w:p>
    <w:p w:rsidR="00504FE7" w:rsidRPr="00604D39" w:rsidRDefault="00A0383E" w:rsidP="00504FE7">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6.10. При возникновении ситуации конфликта интересов педагогического работника должны соблюдаться права личности всех сторон конфликта.</w:t>
      </w:r>
    </w:p>
    <w:p w:rsidR="00F4548D" w:rsidRPr="00604D39" w:rsidRDefault="00F4548D" w:rsidP="008A4FA4">
      <w:pPr>
        <w:spacing w:before="120" w:after="120" w:line="240" w:lineRule="auto"/>
        <w:ind w:left="-284" w:right="-130" w:hanging="17"/>
        <w:jc w:val="center"/>
        <w:rPr>
          <w:sz w:val="24"/>
          <w:szCs w:val="24"/>
        </w:rPr>
      </w:pPr>
      <w:r w:rsidRPr="00604D39">
        <w:rPr>
          <w:rFonts w:ascii="Times New Roman" w:eastAsia="Times New Roman" w:hAnsi="Times New Roman" w:cs="Times New Roman"/>
          <w:b/>
          <w:bCs/>
          <w:spacing w:val="-8"/>
          <w:sz w:val="24"/>
          <w:szCs w:val="24"/>
          <w:lang w:val="en-US"/>
        </w:rPr>
        <w:t>VII</w:t>
      </w:r>
      <w:r w:rsidRPr="00604D39">
        <w:rPr>
          <w:rFonts w:ascii="Times New Roman" w:eastAsia="Times New Roman" w:hAnsi="Times New Roman" w:cs="Times New Roman"/>
          <w:b/>
          <w:bCs/>
          <w:spacing w:val="-8"/>
          <w:sz w:val="24"/>
          <w:szCs w:val="24"/>
        </w:rPr>
        <w:t>. Ответственность работников учреждения за несоблюдение настоящего Положения</w:t>
      </w:r>
      <w:r w:rsidRPr="00604D39">
        <w:rPr>
          <w:sz w:val="24"/>
          <w:szCs w:val="24"/>
        </w:rPr>
        <w:t xml:space="preserve"> </w:t>
      </w:r>
    </w:p>
    <w:p w:rsidR="00F4548D" w:rsidRPr="00604D39" w:rsidRDefault="00F4548D" w:rsidP="00F4548D">
      <w:pPr>
        <w:spacing w:after="0" w:line="240" w:lineRule="auto"/>
        <w:jc w:val="both"/>
        <w:rPr>
          <w:rFonts w:ascii="Times New Roman" w:hAnsi="Times New Roman" w:cs="Times New Roman"/>
          <w:spacing w:val="-8"/>
          <w:sz w:val="24"/>
          <w:szCs w:val="24"/>
        </w:rPr>
      </w:pPr>
      <w:r w:rsidRPr="002F75C1">
        <w:rPr>
          <w:rFonts w:ascii="Times New Roman" w:hAnsi="Times New Roman" w:cs="Times New Roman"/>
          <w:spacing w:val="-8"/>
          <w:sz w:val="24"/>
          <w:szCs w:val="24"/>
        </w:rPr>
        <w:tab/>
      </w:r>
      <w:r w:rsidRPr="00604D39">
        <w:rPr>
          <w:rFonts w:ascii="Times New Roman" w:hAnsi="Times New Roman" w:cs="Times New Roman"/>
          <w:spacing w:val="-8"/>
          <w:sz w:val="24"/>
          <w:szCs w:val="24"/>
        </w:rPr>
        <w:t xml:space="preserve">7.1. Согласно части 1 статьи 13 Федерального закона «О противодействии коррупции» граждане РФ,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РФ. </w:t>
      </w:r>
    </w:p>
    <w:p w:rsidR="00F4548D" w:rsidRPr="00604D39" w:rsidRDefault="00F4548D" w:rsidP="00F4548D">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 xml:space="preserve">7.2. В соответствии со </w:t>
      </w:r>
      <w:r w:rsidR="008A6AFC">
        <w:rPr>
          <w:rFonts w:ascii="Times New Roman" w:hAnsi="Times New Roman" w:cs="Times New Roman"/>
          <w:spacing w:val="-8"/>
          <w:sz w:val="24"/>
          <w:szCs w:val="24"/>
        </w:rPr>
        <w:t>статьей 192 ТК РФ к работнику МА</w:t>
      </w:r>
      <w:r w:rsidRPr="00604D39">
        <w:rPr>
          <w:rFonts w:ascii="Times New Roman" w:hAnsi="Times New Roman" w:cs="Times New Roman"/>
          <w:spacing w:val="-8"/>
          <w:sz w:val="24"/>
          <w:szCs w:val="24"/>
        </w:rPr>
        <w:t xml:space="preserve">ОУ </w:t>
      </w:r>
      <w:r w:rsidR="00C72C87">
        <w:rPr>
          <w:rFonts w:ascii="Times New Roman" w:hAnsi="Times New Roman" w:cs="Times New Roman"/>
          <w:spacing w:val="-8"/>
          <w:sz w:val="24"/>
          <w:szCs w:val="24"/>
        </w:rPr>
        <w:t xml:space="preserve">Лицей № 3 </w:t>
      </w:r>
      <w:r w:rsidRPr="00604D39">
        <w:rPr>
          <w:rFonts w:ascii="Times New Roman" w:hAnsi="Times New Roman" w:cs="Times New Roman"/>
          <w:spacing w:val="-8"/>
          <w:sz w:val="24"/>
          <w:szCs w:val="24"/>
        </w:rPr>
        <w:t xml:space="preserve"> могут быть применены следующие дисциплинарные взыскания: 1) замечание; 2) выговор; </w:t>
      </w:r>
      <w:proofErr w:type="gramStart"/>
      <w:r w:rsidRPr="00604D39">
        <w:rPr>
          <w:rFonts w:ascii="Times New Roman" w:hAnsi="Times New Roman" w:cs="Times New Roman"/>
          <w:spacing w:val="-8"/>
          <w:sz w:val="24"/>
          <w:szCs w:val="24"/>
        </w:rPr>
        <w:t>3) увольнение, в том числе: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roofErr w:type="gramEnd"/>
      <w:r w:rsidRPr="00604D39">
        <w:rPr>
          <w:rFonts w:ascii="Times New Roman" w:hAnsi="Times New Roman" w:cs="Times New Roman"/>
          <w:spacing w:val="-8"/>
          <w:sz w:val="24"/>
          <w:szCs w:val="24"/>
        </w:rPr>
        <w:t xml:space="preserve">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504FE7" w:rsidRPr="00604D39" w:rsidRDefault="00F4548D" w:rsidP="00F4548D">
      <w:pPr>
        <w:spacing w:after="0" w:line="240" w:lineRule="auto"/>
        <w:jc w:val="both"/>
        <w:rPr>
          <w:rFonts w:ascii="Times New Roman" w:hAnsi="Times New Roman" w:cs="Times New Roman"/>
          <w:spacing w:val="-8"/>
          <w:sz w:val="24"/>
          <w:szCs w:val="24"/>
        </w:rPr>
      </w:pPr>
      <w:r w:rsidRPr="00604D39">
        <w:rPr>
          <w:rFonts w:ascii="Times New Roman" w:hAnsi="Times New Roman" w:cs="Times New Roman"/>
          <w:spacing w:val="-8"/>
          <w:sz w:val="24"/>
          <w:szCs w:val="24"/>
        </w:rPr>
        <w:tab/>
        <w:t>7.3. Сделка, в совершении которой имеется заинтересованность, которая совершена с нарушением требований законодательства, может быть признана судом недействительной в соответствии с указанными положениями Федерального закона и нормами гражданского законодательства. Заин</w:t>
      </w:r>
      <w:r w:rsidR="008A6AFC">
        <w:rPr>
          <w:rFonts w:ascii="Times New Roman" w:hAnsi="Times New Roman" w:cs="Times New Roman"/>
          <w:spacing w:val="-8"/>
          <w:sz w:val="24"/>
          <w:szCs w:val="24"/>
        </w:rPr>
        <w:t>тересованное лицо несет перед МА</w:t>
      </w:r>
      <w:r w:rsidRPr="00604D39">
        <w:rPr>
          <w:rFonts w:ascii="Times New Roman" w:hAnsi="Times New Roman" w:cs="Times New Roman"/>
          <w:spacing w:val="-8"/>
          <w:sz w:val="24"/>
          <w:szCs w:val="24"/>
        </w:rPr>
        <w:t xml:space="preserve">ОУ </w:t>
      </w:r>
      <w:r w:rsidR="00C72C87">
        <w:rPr>
          <w:rFonts w:ascii="Times New Roman" w:hAnsi="Times New Roman" w:cs="Times New Roman"/>
          <w:spacing w:val="-8"/>
          <w:sz w:val="24"/>
          <w:szCs w:val="24"/>
        </w:rPr>
        <w:t xml:space="preserve"> Лицей № 3 </w:t>
      </w:r>
      <w:r w:rsidRPr="00604D39">
        <w:rPr>
          <w:rFonts w:ascii="Times New Roman" w:hAnsi="Times New Roman" w:cs="Times New Roman"/>
          <w:spacing w:val="-8"/>
          <w:sz w:val="24"/>
          <w:szCs w:val="24"/>
        </w:rPr>
        <w:t xml:space="preserve">ответственность в размере убытков, причиненных им </w:t>
      </w:r>
      <w:r w:rsidR="00C72C87">
        <w:rPr>
          <w:rFonts w:ascii="Times New Roman" w:hAnsi="Times New Roman" w:cs="Times New Roman"/>
          <w:spacing w:val="-8"/>
          <w:sz w:val="24"/>
          <w:szCs w:val="24"/>
        </w:rPr>
        <w:t>лицею</w:t>
      </w:r>
      <w:r w:rsidRPr="00604D39">
        <w:rPr>
          <w:rFonts w:ascii="Times New Roman" w:hAnsi="Times New Roman" w:cs="Times New Roman"/>
          <w:spacing w:val="-8"/>
          <w:sz w:val="24"/>
          <w:szCs w:val="24"/>
        </w:rPr>
        <w:t>. Если убытки причинены несколькими заинтересованными лицами, их ответственность перед учреждением является солидарной.</w:t>
      </w:r>
    </w:p>
    <w:p w:rsidR="00A0383E" w:rsidRPr="00604D39" w:rsidRDefault="00A0383E" w:rsidP="00F4548D">
      <w:pPr>
        <w:spacing w:after="0" w:line="240" w:lineRule="auto"/>
        <w:jc w:val="both"/>
        <w:rPr>
          <w:rFonts w:ascii="Times New Roman" w:hAnsi="Times New Roman" w:cs="Times New Roman"/>
          <w:spacing w:val="-8"/>
          <w:sz w:val="24"/>
          <w:szCs w:val="24"/>
        </w:rPr>
      </w:pPr>
    </w:p>
    <w:p w:rsidR="00715B0F" w:rsidRDefault="00715B0F">
      <w:pPr>
        <w:spacing w:before="120" w:after="0" w:line="240" w:lineRule="auto"/>
        <w:ind w:firstLine="709"/>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br w:type="page"/>
      </w:r>
    </w:p>
    <w:p w:rsidR="00715B0F" w:rsidRPr="00BC517D" w:rsidRDefault="00715B0F" w:rsidP="00715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0"/>
          <w:szCs w:val="20"/>
          <w:lang w:eastAsia="ru-RU"/>
        </w:rPr>
      </w:pPr>
      <w:r w:rsidRPr="00BC517D">
        <w:rPr>
          <w:rFonts w:ascii="Times New Roman" w:eastAsia="Times New Roman" w:hAnsi="Times New Roman" w:cs="Times New Roman"/>
          <w:spacing w:val="-8"/>
          <w:sz w:val="20"/>
          <w:szCs w:val="20"/>
          <w:lang w:eastAsia="ru-RU"/>
        </w:rPr>
        <w:lastRenderedPageBreak/>
        <w:t xml:space="preserve">Приложение 1 </w:t>
      </w:r>
    </w:p>
    <w:p w:rsidR="00715B0F" w:rsidRPr="00BC517D" w:rsidRDefault="00715B0F" w:rsidP="00715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spacing w:val="-8"/>
          <w:sz w:val="20"/>
          <w:szCs w:val="20"/>
        </w:rPr>
      </w:pPr>
      <w:r w:rsidRPr="00BC517D">
        <w:rPr>
          <w:rFonts w:ascii="Times New Roman" w:eastAsia="Times New Roman" w:hAnsi="Times New Roman" w:cs="Times New Roman"/>
          <w:spacing w:val="-8"/>
          <w:sz w:val="20"/>
          <w:szCs w:val="20"/>
          <w:lang w:eastAsia="ru-RU"/>
        </w:rPr>
        <w:t xml:space="preserve">к Положению о конфликте интересов </w:t>
      </w:r>
      <w:r w:rsidRPr="00BC517D">
        <w:rPr>
          <w:rFonts w:ascii="Times New Roman" w:hAnsi="Times New Roman" w:cs="Times New Roman"/>
          <w:spacing w:val="-8"/>
          <w:sz w:val="20"/>
          <w:szCs w:val="20"/>
        </w:rPr>
        <w:t xml:space="preserve">педагогических работников </w:t>
      </w:r>
    </w:p>
    <w:p w:rsidR="00715B0F" w:rsidRPr="00BC517D" w:rsidRDefault="008A6AFC" w:rsidP="00715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в МА</w:t>
      </w:r>
      <w:r w:rsidR="00715B0F" w:rsidRPr="00BC517D">
        <w:rPr>
          <w:rFonts w:ascii="Times New Roman" w:eastAsia="Times New Roman" w:hAnsi="Times New Roman" w:cs="Times New Roman"/>
          <w:spacing w:val="-8"/>
          <w:sz w:val="20"/>
          <w:szCs w:val="20"/>
          <w:lang w:eastAsia="ru-RU"/>
        </w:rPr>
        <w:t xml:space="preserve">ОУ </w:t>
      </w:r>
      <w:r w:rsidR="00C72C87">
        <w:rPr>
          <w:rFonts w:ascii="Times New Roman" w:eastAsia="Times New Roman" w:hAnsi="Times New Roman" w:cs="Times New Roman"/>
          <w:spacing w:val="-8"/>
          <w:sz w:val="20"/>
          <w:szCs w:val="20"/>
          <w:lang w:eastAsia="ru-RU"/>
        </w:rPr>
        <w:t>Лицей № 3</w:t>
      </w:r>
    </w:p>
    <w:p w:rsidR="00715B0F" w:rsidRPr="00C34C8B" w:rsidRDefault="00715B0F" w:rsidP="00715B0F">
      <w:pPr>
        <w:spacing w:line="20" w:lineRule="exact"/>
        <w:rPr>
          <w:spacing w:val="-8"/>
          <w:sz w:val="20"/>
          <w:szCs w:val="20"/>
        </w:rPr>
      </w:pPr>
    </w:p>
    <w:p w:rsidR="00BC517D" w:rsidRDefault="00BC517D" w:rsidP="00BC517D">
      <w:pPr>
        <w:spacing w:after="0" w:line="240" w:lineRule="auto"/>
        <w:jc w:val="right"/>
        <w:rPr>
          <w:rFonts w:ascii="Times New Roman" w:hAnsi="Times New Roman" w:cs="Times New Roman"/>
          <w:spacing w:val="-8"/>
          <w:sz w:val="24"/>
          <w:szCs w:val="24"/>
        </w:rPr>
      </w:pPr>
    </w:p>
    <w:p w:rsidR="00715B0F" w:rsidRPr="00BC517D" w:rsidRDefault="008A6AFC" w:rsidP="00BC517D">
      <w:pPr>
        <w:spacing w:after="0" w:line="240" w:lineRule="auto"/>
        <w:jc w:val="right"/>
        <w:rPr>
          <w:rFonts w:ascii="Times New Roman" w:hAnsi="Times New Roman" w:cs="Times New Roman"/>
          <w:spacing w:val="-8"/>
          <w:sz w:val="24"/>
          <w:szCs w:val="24"/>
        </w:rPr>
      </w:pPr>
      <w:r>
        <w:rPr>
          <w:rFonts w:ascii="Times New Roman" w:hAnsi="Times New Roman" w:cs="Times New Roman"/>
          <w:spacing w:val="-8"/>
          <w:sz w:val="24"/>
          <w:szCs w:val="24"/>
        </w:rPr>
        <w:t>Директору МА</w:t>
      </w:r>
      <w:r w:rsidR="00BC517D" w:rsidRPr="00BC517D">
        <w:rPr>
          <w:rFonts w:ascii="Times New Roman" w:hAnsi="Times New Roman" w:cs="Times New Roman"/>
          <w:spacing w:val="-8"/>
          <w:sz w:val="24"/>
          <w:szCs w:val="24"/>
        </w:rPr>
        <w:t xml:space="preserve">ОУ </w:t>
      </w:r>
      <w:r w:rsidR="00C72C87">
        <w:rPr>
          <w:rFonts w:ascii="Times New Roman" w:hAnsi="Times New Roman" w:cs="Times New Roman"/>
          <w:spacing w:val="-8"/>
          <w:sz w:val="24"/>
          <w:szCs w:val="24"/>
        </w:rPr>
        <w:t>Лицей № 3</w:t>
      </w:r>
      <w:r w:rsidR="00BC517D" w:rsidRPr="00BC517D">
        <w:rPr>
          <w:rFonts w:ascii="Times New Roman" w:hAnsi="Times New Roman" w:cs="Times New Roman"/>
          <w:spacing w:val="-8"/>
          <w:sz w:val="24"/>
          <w:szCs w:val="24"/>
        </w:rPr>
        <w:t xml:space="preserve"> </w:t>
      </w:r>
    </w:p>
    <w:p w:rsidR="00BC517D" w:rsidRDefault="00C72C87" w:rsidP="00BC517D">
      <w:pPr>
        <w:spacing w:after="0" w:line="240" w:lineRule="auto"/>
        <w:jc w:val="right"/>
        <w:rPr>
          <w:rFonts w:ascii="Times New Roman" w:hAnsi="Times New Roman" w:cs="Times New Roman"/>
          <w:spacing w:val="-8"/>
          <w:sz w:val="24"/>
          <w:szCs w:val="24"/>
        </w:rPr>
      </w:pPr>
      <w:r>
        <w:rPr>
          <w:rFonts w:ascii="Times New Roman" w:hAnsi="Times New Roman" w:cs="Times New Roman"/>
          <w:spacing w:val="-8"/>
          <w:sz w:val="24"/>
          <w:szCs w:val="24"/>
        </w:rPr>
        <w:t>Ильиных Е.В.</w:t>
      </w:r>
      <w:r w:rsidR="00BC517D" w:rsidRPr="00BC517D">
        <w:rPr>
          <w:rFonts w:ascii="Times New Roman" w:hAnsi="Times New Roman" w:cs="Times New Roman"/>
          <w:spacing w:val="-8"/>
          <w:sz w:val="24"/>
          <w:szCs w:val="24"/>
        </w:rPr>
        <w:t>.</w:t>
      </w:r>
    </w:p>
    <w:p w:rsidR="00BC517D" w:rsidRPr="00BC517D" w:rsidRDefault="00BC517D" w:rsidP="00BC517D">
      <w:pPr>
        <w:spacing w:after="0" w:line="240" w:lineRule="auto"/>
        <w:jc w:val="right"/>
        <w:rPr>
          <w:rFonts w:ascii="Times New Roman" w:hAnsi="Times New Roman" w:cs="Times New Roman"/>
          <w:spacing w:val="-8"/>
          <w:sz w:val="24"/>
          <w:szCs w:val="24"/>
        </w:rPr>
      </w:pPr>
      <w:r>
        <w:rPr>
          <w:rFonts w:ascii="Times New Roman" w:hAnsi="Times New Roman" w:cs="Times New Roman"/>
          <w:spacing w:val="-8"/>
          <w:sz w:val="24"/>
          <w:szCs w:val="24"/>
        </w:rPr>
        <w:t>от _______________________________________________</w:t>
      </w:r>
    </w:p>
    <w:p w:rsidR="00715B0F" w:rsidRPr="00BC517D" w:rsidRDefault="00BC517D" w:rsidP="00BC517D">
      <w:pPr>
        <w:ind w:left="4800"/>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контактный телефон ____________________</w:t>
      </w:r>
    </w:p>
    <w:p w:rsidR="00715B0F" w:rsidRPr="00BC517D" w:rsidRDefault="00BC517D" w:rsidP="00715B0F">
      <w:pPr>
        <w:spacing w:after="0" w:line="240" w:lineRule="auto"/>
        <w:ind w:left="4800"/>
        <w:rPr>
          <w:spacing w:val="-8"/>
          <w:sz w:val="24"/>
          <w:szCs w:val="24"/>
        </w:rPr>
      </w:pPr>
      <w:r w:rsidRPr="00BC517D">
        <w:rPr>
          <w:rFonts w:ascii="Times New Roman" w:eastAsia="Times New Roman" w:hAnsi="Times New Roman" w:cs="Times New Roman"/>
          <w:spacing w:val="-8"/>
          <w:sz w:val="24"/>
          <w:szCs w:val="24"/>
        </w:rPr>
        <w:t>СООБЩЕНИЕ</w:t>
      </w:r>
    </w:p>
    <w:p w:rsidR="00715B0F" w:rsidRPr="00BC517D" w:rsidRDefault="00715B0F" w:rsidP="00715B0F">
      <w:pPr>
        <w:numPr>
          <w:ilvl w:val="0"/>
          <w:numId w:val="33"/>
        </w:numPr>
        <w:tabs>
          <w:tab w:val="left" w:pos="1006"/>
        </w:tabs>
        <w:spacing w:after="0" w:line="240" w:lineRule="auto"/>
        <w:ind w:left="1980" w:right="140" w:hanging="1188"/>
        <w:rPr>
          <w:rFonts w:eastAsia="Times New Roman"/>
          <w:spacing w:val="-8"/>
          <w:sz w:val="24"/>
          <w:szCs w:val="24"/>
        </w:rPr>
      </w:pPr>
      <w:proofErr w:type="gramStart"/>
      <w:r w:rsidRPr="00BC517D">
        <w:rPr>
          <w:rFonts w:ascii="Times New Roman" w:eastAsia="Times New Roman" w:hAnsi="Times New Roman" w:cs="Times New Roman"/>
          <w:spacing w:val="-8"/>
          <w:sz w:val="24"/>
          <w:szCs w:val="24"/>
        </w:rPr>
        <w:t>наличии</w:t>
      </w:r>
      <w:proofErr w:type="gramEnd"/>
      <w:r w:rsidRPr="00BC517D">
        <w:rPr>
          <w:rFonts w:ascii="Times New Roman" w:eastAsia="Times New Roman" w:hAnsi="Times New Roman" w:cs="Times New Roman"/>
          <w:spacing w:val="-8"/>
          <w:sz w:val="24"/>
          <w:szCs w:val="24"/>
        </w:rPr>
        <w:t xml:space="preserve"> личной заинтересованности при исполнении обязанностей, которая приводит или может привести к конфликту интересов</w:t>
      </w:r>
    </w:p>
    <w:p w:rsidR="00715B0F" w:rsidRPr="00BC517D" w:rsidRDefault="00715B0F" w:rsidP="00715B0F">
      <w:pPr>
        <w:spacing w:line="236" w:lineRule="auto"/>
        <w:ind w:left="120" w:firstLine="708"/>
        <w:jc w:val="both"/>
        <w:rPr>
          <w:rFonts w:ascii="Times New Roman" w:eastAsia="Times New Roman" w:hAnsi="Times New Roman" w:cs="Times New Roman"/>
          <w:spacing w:val="-8"/>
          <w:sz w:val="24"/>
          <w:szCs w:val="24"/>
        </w:rPr>
      </w:pPr>
    </w:p>
    <w:p w:rsidR="00715B0F" w:rsidRPr="00BC517D" w:rsidRDefault="00715B0F" w:rsidP="00715B0F">
      <w:pPr>
        <w:spacing w:line="236" w:lineRule="auto"/>
        <w:ind w:left="120" w:firstLine="708"/>
        <w:jc w:val="both"/>
        <w:rPr>
          <w:spacing w:val="-8"/>
          <w:sz w:val="24"/>
          <w:szCs w:val="24"/>
        </w:rPr>
      </w:pPr>
      <w:r w:rsidRPr="00BC517D">
        <w:rPr>
          <w:rFonts w:ascii="Times New Roman" w:eastAsia="Times New Roman" w:hAnsi="Times New Roman" w:cs="Times New Roman"/>
          <w:spacing w:val="-8"/>
          <w:sz w:val="24"/>
          <w:szCs w:val="24"/>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BC517D">
        <w:rPr>
          <w:rFonts w:ascii="Times New Roman" w:eastAsia="Times New Roman" w:hAnsi="Times New Roman" w:cs="Times New Roman"/>
          <w:i/>
          <w:iCs/>
          <w:spacing w:val="-8"/>
          <w:sz w:val="24"/>
          <w:szCs w:val="24"/>
        </w:rPr>
        <w:t>(</w:t>
      </w:r>
      <w:proofErr w:type="gramStart"/>
      <w:r w:rsidRPr="00BC517D">
        <w:rPr>
          <w:rFonts w:ascii="Times New Roman" w:eastAsia="Times New Roman" w:hAnsi="Times New Roman" w:cs="Times New Roman"/>
          <w:i/>
          <w:iCs/>
          <w:spacing w:val="-8"/>
          <w:sz w:val="24"/>
          <w:szCs w:val="24"/>
        </w:rPr>
        <w:t>нужное</w:t>
      </w:r>
      <w:proofErr w:type="gramEnd"/>
      <w:r w:rsidRPr="00BC517D">
        <w:rPr>
          <w:rFonts w:ascii="Times New Roman" w:eastAsia="Times New Roman" w:hAnsi="Times New Roman" w:cs="Times New Roman"/>
          <w:i/>
          <w:iCs/>
          <w:spacing w:val="-8"/>
          <w:sz w:val="24"/>
          <w:szCs w:val="24"/>
        </w:rPr>
        <w:t xml:space="preserve"> подчеркнуть).</w:t>
      </w:r>
    </w:p>
    <w:p w:rsidR="00715B0F" w:rsidRDefault="00715B0F" w:rsidP="00715B0F">
      <w:pPr>
        <w:spacing w:line="234" w:lineRule="auto"/>
        <w:ind w:left="120" w:firstLine="708"/>
        <w:jc w:val="both"/>
        <w:rPr>
          <w:rFonts w:ascii="Times New Roman" w:eastAsia="Times New Roman" w:hAnsi="Times New Roman" w:cs="Times New Roman"/>
          <w:spacing w:val="-8"/>
          <w:sz w:val="24"/>
          <w:szCs w:val="24"/>
        </w:rPr>
      </w:pPr>
      <w:r w:rsidRPr="00BC517D">
        <w:rPr>
          <w:rFonts w:ascii="Times New Roman" w:eastAsia="Times New Roman" w:hAnsi="Times New Roman" w:cs="Times New Roman"/>
          <w:spacing w:val="-8"/>
          <w:sz w:val="24"/>
          <w:szCs w:val="24"/>
        </w:rPr>
        <w:t>Обстоятельства, являющиеся основанием возникновения личной заинтересованности:</w:t>
      </w:r>
    </w:p>
    <w:p w:rsidR="00BC517D" w:rsidRPr="00BC517D" w:rsidRDefault="00BC517D" w:rsidP="00BC517D">
      <w:pPr>
        <w:spacing w:line="234" w:lineRule="auto"/>
        <w:ind w:left="120" w:right="-284" w:firstLine="708"/>
        <w:jc w:val="both"/>
        <w:rPr>
          <w:spacing w:val="-8"/>
          <w:sz w:val="24"/>
          <w:szCs w:val="24"/>
        </w:rPr>
      </w:pPr>
      <w:r>
        <w:rPr>
          <w:rFonts w:ascii="Times New Roman" w:eastAsia="Times New Roman" w:hAnsi="Times New Roman" w:cs="Times New Roman"/>
          <w:spacing w:val="-8"/>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715B0F" w:rsidRPr="00BC517D" w:rsidRDefault="00715B0F" w:rsidP="00715B0F">
      <w:pPr>
        <w:spacing w:line="235" w:lineRule="auto"/>
        <w:ind w:left="120" w:firstLine="708"/>
        <w:jc w:val="both"/>
        <w:rPr>
          <w:spacing w:val="-8"/>
          <w:sz w:val="24"/>
          <w:szCs w:val="24"/>
        </w:rPr>
      </w:pPr>
      <w:r w:rsidRPr="00BC517D">
        <w:rPr>
          <w:rFonts w:ascii="Times New Roman" w:eastAsia="Times New Roman" w:hAnsi="Times New Roman" w:cs="Times New Roman"/>
          <w:spacing w:val="-8"/>
          <w:sz w:val="24"/>
          <w:szCs w:val="24"/>
        </w:rPr>
        <w:t>Обязанности в соответствии с трудовым договором, на исполнение которых влияет или может повлиять личная заинтересованность:</w:t>
      </w:r>
    </w:p>
    <w:p w:rsidR="00715B0F" w:rsidRPr="00BC517D" w:rsidRDefault="00715B0F" w:rsidP="00715B0F">
      <w:pPr>
        <w:spacing w:line="200" w:lineRule="exact"/>
        <w:rPr>
          <w:spacing w:val="-8"/>
          <w:sz w:val="24"/>
          <w:szCs w:val="24"/>
        </w:rPr>
      </w:pPr>
      <w:r w:rsidRPr="00BC517D">
        <w:rPr>
          <w:spacing w:val="-8"/>
          <w:sz w:val="24"/>
          <w:szCs w:val="24"/>
        </w:rPr>
        <w:t>______________________________________________________________________</w:t>
      </w:r>
      <w:r w:rsidR="00BC517D" w:rsidRPr="00BC517D">
        <w:rPr>
          <w:spacing w:val="-8"/>
          <w:sz w:val="24"/>
          <w:szCs w:val="24"/>
        </w:rPr>
        <w:t>_____________________________</w:t>
      </w:r>
      <w:r w:rsidR="00BC517D">
        <w:rPr>
          <w:spacing w:val="-8"/>
          <w:sz w:val="24"/>
          <w:szCs w:val="24"/>
        </w:rPr>
        <w:t>_______________________________________________________________</w:t>
      </w:r>
    </w:p>
    <w:p w:rsidR="00715B0F" w:rsidRDefault="00715B0F" w:rsidP="00715B0F">
      <w:pPr>
        <w:spacing w:line="232" w:lineRule="auto"/>
        <w:ind w:left="120" w:right="20" w:firstLine="708"/>
        <w:jc w:val="both"/>
        <w:rPr>
          <w:rFonts w:ascii="Times New Roman" w:eastAsia="Times New Roman" w:hAnsi="Times New Roman" w:cs="Times New Roman"/>
          <w:spacing w:val="-8"/>
          <w:sz w:val="24"/>
          <w:szCs w:val="24"/>
        </w:rPr>
      </w:pPr>
      <w:r w:rsidRPr="00BC517D">
        <w:rPr>
          <w:rFonts w:ascii="Times New Roman" w:eastAsia="Times New Roman" w:hAnsi="Times New Roman" w:cs="Times New Roman"/>
          <w:spacing w:val="-8"/>
          <w:sz w:val="24"/>
          <w:szCs w:val="24"/>
        </w:rPr>
        <w:t>Предлагаемые меры по предотвращению или урегулированию конфликта интересов:</w:t>
      </w:r>
    </w:p>
    <w:p w:rsidR="00BC517D" w:rsidRPr="00BC517D" w:rsidRDefault="00BC517D" w:rsidP="00715B0F">
      <w:pPr>
        <w:spacing w:line="232" w:lineRule="auto"/>
        <w:ind w:left="120" w:right="20" w:firstLine="708"/>
        <w:jc w:val="both"/>
        <w:rPr>
          <w:spacing w:val="-8"/>
          <w:sz w:val="24"/>
          <w:szCs w:val="24"/>
        </w:rPr>
      </w:pPr>
      <w:r>
        <w:rPr>
          <w:spacing w:val="-8"/>
          <w:sz w:val="24"/>
          <w:szCs w:val="24"/>
        </w:rPr>
        <w:t>_________________________________________________________________________________________________________________________________________________________</w:t>
      </w:r>
    </w:p>
    <w:tbl>
      <w:tblPr>
        <w:tblW w:w="9670" w:type="dxa"/>
        <w:tblLayout w:type="fixed"/>
        <w:tblCellMar>
          <w:left w:w="0" w:type="dxa"/>
          <w:right w:w="0" w:type="dxa"/>
        </w:tblCellMar>
        <w:tblLook w:val="04A0" w:firstRow="1" w:lastRow="0" w:firstColumn="1" w:lastColumn="0" w:noHBand="0" w:noVBand="1"/>
      </w:tblPr>
      <w:tblGrid>
        <w:gridCol w:w="2410"/>
        <w:gridCol w:w="1380"/>
        <w:gridCol w:w="2960"/>
        <w:gridCol w:w="140"/>
        <w:gridCol w:w="420"/>
        <w:gridCol w:w="140"/>
        <w:gridCol w:w="1400"/>
        <w:gridCol w:w="280"/>
        <w:gridCol w:w="340"/>
        <w:gridCol w:w="200"/>
      </w:tblGrid>
      <w:tr w:rsidR="00715B0F" w:rsidRPr="00BC517D" w:rsidTr="00715B0F">
        <w:trPr>
          <w:trHeight w:val="322"/>
        </w:trPr>
        <w:tc>
          <w:tcPr>
            <w:tcW w:w="2410" w:type="dxa"/>
            <w:vAlign w:val="bottom"/>
          </w:tcPr>
          <w:p w:rsidR="00715B0F" w:rsidRPr="00BC517D" w:rsidRDefault="00715B0F" w:rsidP="00F172BC">
            <w:pPr>
              <w:rPr>
                <w:spacing w:val="-8"/>
                <w:sz w:val="24"/>
                <w:szCs w:val="24"/>
              </w:rPr>
            </w:pPr>
            <w:r w:rsidRPr="00BC517D">
              <w:rPr>
                <w:rFonts w:ascii="Times New Roman" w:eastAsia="Times New Roman" w:hAnsi="Times New Roman" w:cs="Times New Roman"/>
                <w:spacing w:val="-8"/>
                <w:sz w:val="24"/>
                <w:szCs w:val="24"/>
              </w:rPr>
              <w:t>Лицо, направившее сообщение</w:t>
            </w:r>
          </w:p>
        </w:tc>
        <w:tc>
          <w:tcPr>
            <w:tcW w:w="1380" w:type="dxa"/>
            <w:vAlign w:val="bottom"/>
          </w:tcPr>
          <w:p w:rsidR="00715B0F" w:rsidRPr="00BC517D" w:rsidRDefault="00715B0F" w:rsidP="00F172BC">
            <w:pPr>
              <w:rPr>
                <w:spacing w:val="-8"/>
                <w:sz w:val="24"/>
                <w:szCs w:val="24"/>
              </w:rPr>
            </w:pPr>
          </w:p>
        </w:tc>
        <w:tc>
          <w:tcPr>
            <w:tcW w:w="3520" w:type="dxa"/>
            <w:gridSpan w:val="3"/>
            <w:vAlign w:val="bottom"/>
          </w:tcPr>
          <w:p w:rsidR="00715B0F" w:rsidRPr="00BC517D" w:rsidRDefault="00715B0F" w:rsidP="00F172BC">
            <w:pPr>
              <w:ind w:right="420"/>
              <w:jc w:val="right"/>
              <w:rPr>
                <w:spacing w:val="-8"/>
                <w:sz w:val="24"/>
                <w:szCs w:val="24"/>
              </w:rPr>
            </w:pPr>
            <w:r w:rsidRPr="00BC517D">
              <w:rPr>
                <w:rFonts w:ascii="Times New Roman" w:eastAsia="Times New Roman" w:hAnsi="Times New Roman" w:cs="Times New Roman"/>
                <w:spacing w:val="-8"/>
                <w:sz w:val="24"/>
                <w:szCs w:val="24"/>
              </w:rPr>
              <w:t>«</w:t>
            </w:r>
          </w:p>
        </w:tc>
        <w:tc>
          <w:tcPr>
            <w:tcW w:w="1540" w:type="dxa"/>
            <w:gridSpan w:val="2"/>
            <w:vAlign w:val="bottom"/>
          </w:tcPr>
          <w:p w:rsidR="00715B0F" w:rsidRPr="00BC517D" w:rsidRDefault="00715B0F" w:rsidP="00F172BC">
            <w:pPr>
              <w:ind w:right="1400"/>
              <w:jc w:val="right"/>
              <w:rPr>
                <w:spacing w:val="-8"/>
                <w:sz w:val="24"/>
                <w:szCs w:val="24"/>
              </w:rPr>
            </w:pPr>
            <w:r w:rsidRPr="00BC517D">
              <w:rPr>
                <w:rFonts w:ascii="Times New Roman" w:eastAsia="Times New Roman" w:hAnsi="Times New Roman" w:cs="Times New Roman"/>
                <w:spacing w:val="-8"/>
                <w:w w:val="85"/>
                <w:sz w:val="24"/>
                <w:szCs w:val="24"/>
              </w:rPr>
              <w:t>»</w:t>
            </w:r>
          </w:p>
        </w:tc>
        <w:tc>
          <w:tcPr>
            <w:tcW w:w="280" w:type="dxa"/>
            <w:vAlign w:val="bottom"/>
          </w:tcPr>
          <w:p w:rsidR="00715B0F" w:rsidRPr="00BC517D" w:rsidRDefault="00715B0F" w:rsidP="00F172BC">
            <w:pPr>
              <w:jc w:val="right"/>
              <w:rPr>
                <w:spacing w:val="-8"/>
                <w:sz w:val="24"/>
                <w:szCs w:val="24"/>
              </w:rPr>
            </w:pPr>
            <w:r w:rsidRPr="00BC517D">
              <w:rPr>
                <w:rFonts w:ascii="Times New Roman" w:eastAsia="Times New Roman" w:hAnsi="Times New Roman" w:cs="Times New Roman"/>
                <w:spacing w:val="-8"/>
                <w:w w:val="92"/>
                <w:sz w:val="24"/>
                <w:szCs w:val="24"/>
              </w:rPr>
              <w:t>20</w:t>
            </w:r>
          </w:p>
        </w:tc>
        <w:tc>
          <w:tcPr>
            <w:tcW w:w="340" w:type="dxa"/>
            <w:vAlign w:val="bottom"/>
          </w:tcPr>
          <w:p w:rsidR="00715B0F" w:rsidRPr="00BC517D" w:rsidRDefault="00715B0F" w:rsidP="00F172BC">
            <w:pPr>
              <w:rPr>
                <w:spacing w:val="-8"/>
                <w:sz w:val="24"/>
                <w:szCs w:val="24"/>
              </w:rPr>
            </w:pPr>
          </w:p>
        </w:tc>
        <w:tc>
          <w:tcPr>
            <w:tcW w:w="200" w:type="dxa"/>
            <w:vAlign w:val="bottom"/>
          </w:tcPr>
          <w:p w:rsidR="00715B0F" w:rsidRPr="00BC517D" w:rsidRDefault="00715B0F" w:rsidP="00F172BC">
            <w:pPr>
              <w:rPr>
                <w:spacing w:val="-8"/>
                <w:sz w:val="24"/>
                <w:szCs w:val="24"/>
              </w:rPr>
            </w:pPr>
            <w:proofErr w:type="gramStart"/>
            <w:r w:rsidRPr="00BC517D">
              <w:rPr>
                <w:rFonts w:ascii="Times New Roman" w:eastAsia="Times New Roman" w:hAnsi="Times New Roman" w:cs="Times New Roman"/>
                <w:spacing w:val="-8"/>
                <w:w w:val="97"/>
                <w:sz w:val="24"/>
                <w:szCs w:val="24"/>
              </w:rPr>
              <w:t>г</w:t>
            </w:r>
            <w:proofErr w:type="gramEnd"/>
            <w:r w:rsidRPr="00BC517D">
              <w:rPr>
                <w:rFonts w:ascii="Times New Roman" w:eastAsia="Times New Roman" w:hAnsi="Times New Roman" w:cs="Times New Roman"/>
                <w:spacing w:val="-8"/>
                <w:w w:val="97"/>
                <w:sz w:val="24"/>
                <w:szCs w:val="24"/>
              </w:rPr>
              <w:t>.</w:t>
            </w:r>
          </w:p>
        </w:tc>
      </w:tr>
      <w:tr w:rsidR="00715B0F" w:rsidRPr="00BC517D" w:rsidTr="00715B0F">
        <w:trPr>
          <w:trHeight w:val="238"/>
        </w:trPr>
        <w:tc>
          <w:tcPr>
            <w:tcW w:w="2410" w:type="dxa"/>
            <w:vAlign w:val="bottom"/>
          </w:tcPr>
          <w:p w:rsidR="00715B0F" w:rsidRPr="00BC517D" w:rsidRDefault="00715B0F" w:rsidP="00F172BC">
            <w:pPr>
              <w:rPr>
                <w:spacing w:val="-8"/>
                <w:sz w:val="24"/>
                <w:szCs w:val="24"/>
              </w:rPr>
            </w:pPr>
          </w:p>
        </w:tc>
        <w:tc>
          <w:tcPr>
            <w:tcW w:w="1380" w:type="dxa"/>
            <w:tcBorders>
              <w:top w:val="single" w:sz="8" w:space="0" w:color="auto"/>
            </w:tcBorders>
            <w:vAlign w:val="bottom"/>
          </w:tcPr>
          <w:p w:rsidR="00715B0F" w:rsidRPr="00BC517D" w:rsidRDefault="00715B0F" w:rsidP="00F172BC">
            <w:pPr>
              <w:ind w:left="320"/>
              <w:rPr>
                <w:spacing w:val="-8"/>
                <w:sz w:val="18"/>
                <w:szCs w:val="18"/>
              </w:rPr>
            </w:pPr>
            <w:r w:rsidRPr="00BC517D">
              <w:rPr>
                <w:rFonts w:ascii="Times New Roman" w:eastAsia="Times New Roman" w:hAnsi="Times New Roman" w:cs="Times New Roman"/>
                <w:spacing w:val="-8"/>
                <w:sz w:val="18"/>
                <w:szCs w:val="18"/>
              </w:rPr>
              <w:t>(подпись)</w:t>
            </w:r>
          </w:p>
        </w:tc>
        <w:tc>
          <w:tcPr>
            <w:tcW w:w="2960" w:type="dxa"/>
            <w:tcBorders>
              <w:top w:val="single" w:sz="8" w:space="0" w:color="auto"/>
            </w:tcBorders>
            <w:vAlign w:val="bottom"/>
          </w:tcPr>
          <w:p w:rsidR="00715B0F" w:rsidRPr="00BC517D" w:rsidRDefault="00715B0F" w:rsidP="00F172BC">
            <w:pPr>
              <w:ind w:left="180"/>
              <w:rPr>
                <w:spacing w:val="-8"/>
                <w:sz w:val="18"/>
                <w:szCs w:val="18"/>
              </w:rPr>
            </w:pPr>
            <w:r w:rsidRPr="00BC517D">
              <w:rPr>
                <w:rFonts w:ascii="Times New Roman" w:eastAsia="Times New Roman" w:hAnsi="Times New Roman" w:cs="Times New Roman"/>
                <w:spacing w:val="-8"/>
                <w:sz w:val="18"/>
                <w:szCs w:val="18"/>
              </w:rPr>
              <w:t>(расшифровка подписи)</w:t>
            </w:r>
          </w:p>
        </w:tc>
        <w:tc>
          <w:tcPr>
            <w:tcW w:w="140" w:type="dxa"/>
            <w:vAlign w:val="bottom"/>
          </w:tcPr>
          <w:p w:rsidR="00715B0F" w:rsidRPr="00BC517D" w:rsidRDefault="00715B0F" w:rsidP="00F172BC">
            <w:pPr>
              <w:rPr>
                <w:spacing w:val="-8"/>
                <w:sz w:val="24"/>
                <w:szCs w:val="24"/>
              </w:rPr>
            </w:pPr>
          </w:p>
        </w:tc>
        <w:tc>
          <w:tcPr>
            <w:tcW w:w="420" w:type="dxa"/>
            <w:tcBorders>
              <w:top w:val="single" w:sz="8" w:space="0" w:color="auto"/>
            </w:tcBorders>
            <w:vAlign w:val="bottom"/>
          </w:tcPr>
          <w:p w:rsidR="00715B0F" w:rsidRPr="00BC517D" w:rsidRDefault="00715B0F" w:rsidP="00F172BC">
            <w:pPr>
              <w:rPr>
                <w:spacing w:val="-8"/>
                <w:sz w:val="24"/>
                <w:szCs w:val="24"/>
              </w:rPr>
            </w:pPr>
          </w:p>
        </w:tc>
        <w:tc>
          <w:tcPr>
            <w:tcW w:w="140" w:type="dxa"/>
            <w:vAlign w:val="bottom"/>
          </w:tcPr>
          <w:p w:rsidR="00715B0F" w:rsidRPr="00BC517D" w:rsidRDefault="00715B0F" w:rsidP="00F172BC">
            <w:pPr>
              <w:rPr>
                <w:spacing w:val="-8"/>
                <w:sz w:val="24"/>
                <w:szCs w:val="24"/>
              </w:rPr>
            </w:pPr>
          </w:p>
        </w:tc>
        <w:tc>
          <w:tcPr>
            <w:tcW w:w="1400" w:type="dxa"/>
            <w:tcBorders>
              <w:top w:val="single" w:sz="8" w:space="0" w:color="auto"/>
            </w:tcBorders>
            <w:vAlign w:val="bottom"/>
          </w:tcPr>
          <w:p w:rsidR="00715B0F" w:rsidRPr="00BC517D" w:rsidRDefault="00715B0F" w:rsidP="00F172BC">
            <w:pPr>
              <w:rPr>
                <w:spacing w:val="-8"/>
                <w:sz w:val="24"/>
                <w:szCs w:val="24"/>
              </w:rPr>
            </w:pPr>
          </w:p>
        </w:tc>
        <w:tc>
          <w:tcPr>
            <w:tcW w:w="280" w:type="dxa"/>
            <w:vAlign w:val="bottom"/>
          </w:tcPr>
          <w:p w:rsidR="00715B0F" w:rsidRPr="00BC517D" w:rsidRDefault="00715B0F" w:rsidP="00F172BC">
            <w:pPr>
              <w:rPr>
                <w:spacing w:val="-8"/>
                <w:sz w:val="24"/>
                <w:szCs w:val="24"/>
              </w:rPr>
            </w:pPr>
          </w:p>
        </w:tc>
        <w:tc>
          <w:tcPr>
            <w:tcW w:w="340" w:type="dxa"/>
            <w:tcBorders>
              <w:top w:val="single" w:sz="8" w:space="0" w:color="auto"/>
            </w:tcBorders>
            <w:vAlign w:val="bottom"/>
          </w:tcPr>
          <w:p w:rsidR="00715B0F" w:rsidRPr="00BC517D" w:rsidRDefault="00715B0F" w:rsidP="00F172BC">
            <w:pPr>
              <w:rPr>
                <w:spacing w:val="-8"/>
                <w:sz w:val="24"/>
                <w:szCs w:val="24"/>
              </w:rPr>
            </w:pPr>
          </w:p>
        </w:tc>
        <w:tc>
          <w:tcPr>
            <w:tcW w:w="200" w:type="dxa"/>
            <w:vAlign w:val="bottom"/>
          </w:tcPr>
          <w:p w:rsidR="00715B0F" w:rsidRPr="00BC517D" w:rsidRDefault="00715B0F" w:rsidP="00F172BC">
            <w:pPr>
              <w:rPr>
                <w:spacing w:val="-8"/>
                <w:sz w:val="24"/>
                <w:szCs w:val="24"/>
              </w:rPr>
            </w:pPr>
          </w:p>
        </w:tc>
      </w:tr>
      <w:tr w:rsidR="00715B0F" w:rsidRPr="00BC517D" w:rsidTr="00715B0F">
        <w:trPr>
          <w:trHeight w:val="288"/>
        </w:trPr>
        <w:tc>
          <w:tcPr>
            <w:tcW w:w="2410" w:type="dxa"/>
            <w:vAlign w:val="bottom"/>
          </w:tcPr>
          <w:p w:rsidR="00715B0F" w:rsidRPr="00BC517D" w:rsidRDefault="00715B0F" w:rsidP="00F172BC">
            <w:pPr>
              <w:spacing w:line="288" w:lineRule="exact"/>
              <w:rPr>
                <w:spacing w:val="-8"/>
                <w:sz w:val="24"/>
                <w:szCs w:val="24"/>
              </w:rPr>
            </w:pPr>
            <w:r w:rsidRPr="00BC517D">
              <w:rPr>
                <w:rFonts w:ascii="Times New Roman" w:eastAsia="Times New Roman" w:hAnsi="Times New Roman" w:cs="Times New Roman"/>
                <w:spacing w:val="-8"/>
                <w:sz w:val="24"/>
                <w:szCs w:val="24"/>
              </w:rPr>
              <w:t>Лицо, принявшее сообщение</w:t>
            </w:r>
          </w:p>
        </w:tc>
        <w:tc>
          <w:tcPr>
            <w:tcW w:w="1380" w:type="dxa"/>
            <w:vAlign w:val="bottom"/>
          </w:tcPr>
          <w:p w:rsidR="00715B0F" w:rsidRPr="00BC517D" w:rsidRDefault="00715B0F" w:rsidP="00F172BC">
            <w:pPr>
              <w:rPr>
                <w:spacing w:val="-8"/>
                <w:sz w:val="24"/>
                <w:szCs w:val="24"/>
              </w:rPr>
            </w:pPr>
          </w:p>
        </w:tc>
        <w:tc>
          <w:tcPr>
            <w:tcW w:w="3520" w:type="dxa"/>
            <w:gridSpan w:val="3"/>
            <w:vAlign w:val="bottom"/>
          </w:tcPr>
          <w:p w:rsidR="00715B0F" w:rsidRPr="00BC517D" w:rsidRDefault="00715B0F" w:rsidP="00F172BC">
            <w:pPr>
              <w:spacing w:line="288" w:lineRule="exact"/>
              <w:ind w:right="420"/>
              <w:jc w:val="right"/>
              <w:rPr>
                <w:spacing w:val="-8"/>
                <w:sz w:val="24"/>
                <w:szCs w:val="24"/>
              </w:rPr>
            </w:pPr>
            <w:r w:rsidRPr="00BC517D">
              <w:rPr>
                <w:rFonts w:ascii="Times New Roman" w:eastAsia="Times New Roman" w:hAnsi="Times New Roman" w:cs="Times New Roman"/>
                <w:spacing w:val="-8"/>
                <w:sz w:val="24"/>
                <w:szCs w:val="24"/>
              </w:rPr>
              <w:t>«</w:t>
            </w:r>
          </w:p>
        </w:tc>
        <w:tc>
          <w:tcPr>
            <w:tcW w:w="1540" w:type="dxa"/>
            <w:gridSpan w:val="2"/>
            <w:vAlign w:val="bottom"/>
          </w:tcPr>
          <w:p w:rsidR="00715B0F" w:rsidRPr="00BC517D" w:rsidRDefault="00715B0F" w:rsidP="00F172BC">
            <w:pPr>
              <w:spacing w:line="288" w:lineRule="exact"/>
              <w:ind w:right="1400"/>
              <w:jc w:val="right"/>
              <w:rPr>
                <w:spacing w:val="-8"/>
                <w:sz w:val="24"/>
                <w:szCs w:val="24"/>
              </w:rPr>
            </w:pPr>
            <w:r w:rsidRPr="00BC517D">
              <w:rPr>
                <w:rFonts w:ascii="Times New Roman" w:eastAsia="Times New Roman" w:hAnsi="Times New Roman" w:cs="Times New Roman"/>
                <w:spacing w:val="-8"/>
                <w:w w:val="85"/>
                <w:sz w:val="24"/>
                <w:szCs w:val="24"/>
              </w:rPr>
              <w:t>»</w:t>
            </w:r>
          </w:p>
        </w:tc>
        <w:tc>
          <w:tcPr>
            <w:tcW w:w="280" w:type="dxa"/>
            <w:vAlign w:val="bottom"/>
          </w:tcPr>
          <w:p w:rsidR="00715B0F" w:rsidRPr="00BC517D" w:rsidRDefault="00715B0F" w:rsidP="00F172BC">
            <w:pPr>
              <w:spacing w:line="288" w:lineRule="exact"/>
              <w:jc w:val="right"/>
              <w:rPr>
                <w:spacing w:val="-8"/>
                <w:sz w:val="24"/>
                <w:szCs w:val="24"/>
              </w:rPr>
            </w:pPr>
            <w:r w:rsidRPr="00BC517D">
              <w:rPr>
                <w:rFonts w:ascii="Times New Roman" w:eastAsia="Times New Roman" w:hAnsi="Times New Roman" w:cs="Times New Roman"/>
                <w:spacing w:val="-8"/>
                <w:w w:val="92"/>
                <w:sz w:val="24"/>
                <w:szCs w:val="24"/>
              </w:rPr>
              <w:t>20</w:t>
            </w:r>
          </w:p>
        </w:tc>
        <w:tc>
          <w:tcPr>
            <w:tcW w:w="340" w:type="dxa"/>
            <w:vAlign w:val="bottom"/>
          </w:tcPr>
          <w:p w:rsidR="00715B0F" w:rsidRPr="00BC517D" w:rsidRDefault="00715B0F" w:rsidP="00F172BC">
            <w:pPr>
              <w:rPr>
                <w:spacing w:val="-8"/>
                <w:sz w:val="24"/>
                <w:szCs w:val="24"/>
              </w:rPr>
            </w:pPr>
          </w:p>
        </w:tc>
        <w:tc>
          <w:tcPr>
            <w:tcW w:w="200" w:type="dxa"/>
            <w:vAlign w:val="bottom"/>
          </w:tcPr>
          <w:p w:rsidR="00715B0F" w:rsidRPr="00BC517D" w:rsidRDefault="00715B0F" w:rsidP="00F172BC">
            <w:pPr>
              <w:spacing w:line="288" w:lineRule="exact"/>
              <w:rPr>
                <w:spacing w:val="-8"/>
                <w:sz w:val="24"/>
                <w:szCs w:val="24"/>
              </w:rPr>
            </w:pPr>
            <w:proofErr w:type="gramStart"/>
            <w:r w:rsidRPr="00BC517D">
              <w:rPr>
                <w:rFonts w:ascii="Times New Roman" w:eastAsia="Times New Roman" w:hAnsi="Times New Roman" w:cs="Times New Roman"/>
                <w:spacing w:val="-8"/>
                <w:w w:val="97"/>
                <w:sz w:val="24"/>
                <w:szCs w:val="24"/>
              </w:rPr>
              <w:t>г</w:t>
            </w:r>
            <w:proofErr w:type="gramEnd"/>
            <w:r w:rsidRPr="00BC517D">
              <w:rPr>
                <w:rFonts w:ascii="Times New Roman" w:eastAsia="Times New Roman" w:hAnsi="Times New Roman" w:cs="Times New Roman"/>
                <w:spacing w:val="-8"/>
                <w:w w:val="97"/>
                <w:sz w:val="24"/>
                <w:szCs w:val="24"/>
              </w:rPr>
              <w:t>.</w:t>
            </w:r>
          </w:p>
        </w:tc>
      </w:tr>
      <w:tr w:rsidR="00715B0F" w:rsidRPr="00BC517D" w:rsidTr="00715B0F">
        <w:trPr>
          <w:trHeight w:val="240"/>
        </w:trPr>
        <w:tc>
          <w:tcPr>
            <w:tcW w:w="2410" w:type="dxa"/>
            <w:vAlign w:val="bottom"/>
          </w:tcPr>
          <w:p w:rsidR="00715B0F" w:rsidRPr="00BC517D" w:rsidRDefault="00715B0F" w:rsidP="00F172BC">
            <w:pPr>
              <w:rPr>
                <w:spacing w:val="-8"/>
                <w:sz w:val="24"/>
                <w:szCs w:val="24"/>
              </w:rPr>
            </w:pPr>
          </w:p>
        </w:tc>
        <w:tc>
          <w:tcPr>
            <w:tcW w:w="1380" w:type="dxa"/>
            <w:tcBorders>
              <w:top w:val="single" w:sz="8" w:space="0" w:color="auto"/>
            </w:tcBorders>
            <w:vAlign w:val="bottom"/>
          </w:tcPr>
          <w:p w:rsidR="00715B0F" w:rsidRPr="00BC517D" w:rsidRDefault="00715B0F" w:rsidP="00F172BC">
            <w:pPr>
              <w:ind w:left="380"/>
              <w:rPr>
                <w:spacing w:val="-8"/>
                <w:sz w:val="18"/>
                <w:szCs w:val="18"/>
              </w:rPr>
            </w:pPr>
            <w:r w:rsidRPr="00BC517D">
              <w:rPr>
                <w:rFonts w:ascii="Times New Roman" w:eastAsia="Times New Roman" w:hAnsi="Times New Roman" w:cs="Times New Roman"/>
                <w:spacing w:val="-8"/>
                <w:sz w:val="18"/>
                <w:szCs w:val="18"/>
              </w:rPr>
              <w:t>(подпись)</w:t>
            </w:r>
          </w:p>
        </w:tc>
        <w:tc>
          <w:tcPr>
            <w:tcW w:w="2960" w:type="dxa"/>
            <w:tcBorders>
              <w:top w:val="single" w:sz="8" w:space="0" w:color="auto"/>
            </w:tcBorders>
            <w:vAlign w:val="bottom"/>
          </w:tcPr>
          <w:p w:rsidR="00715B0F" w:rsidRPr="00BC517D" w:rsidRDefault="00715B0F" w:rsidP="00F172BC">
            <w:pPr>
              <w:ind w:left="180"/>
              <w:rPr>
                <w:spacing w:val="-8"/>
                <w:sz w:val="18"/>
                <w:szCs w:val="18"/>
              </w:rPr>
            </w:pPr>
            <w:r w:rsidRPr="00BC517D">
              <w:rPr>
                <w:rFonts w:ascii="Times New Roman" w:eastAsia="Times New Roman" w:hAnsi="Times New Roman" w:cs="Times New Roman"/>
                <w:spacing w:val="-8"/>
                <w:sz w:val="18"/>
                <w:szCs w:val="18"/>
              </w:rPr>
              <w:t>(расшифровка подписи)</w:t>
            </w:r>
          </w:p>
        </w:tc>
        <w:tc>
          <w:tcPr>
            <w:tcW w:w="140" w:type="dxa"/>
            <w:vAlign w:val="bottom"/>
          </w:tcPr>
          <w:p w:rsidR="00715B0F" w:rsidRPr="00BC517D" w:rsidRDefault="00715B0F" w:rsidP="00F172BC">
            <w:pPr>
              <w:rPr>
                <w:spacing w:val="-8"/>
                <w:sz w:val="24"/>
                <w:szCs w:val="24"/>
              </w:rPr>
            </w:pPr>
          </w:p>
        </w:tc>
        <w:tc>
          <w:tcPr>
            <w:tcW w:w="420" w:type="dxa"/>
            <w:tcBorders>
              <w:top w:val="single" w:sz="8" w:space="0" w:color="auto"/>
            </w:tcBorders>
            <w:vAlign w:val="bottom"/>
          </w:tcPr>
          <w:p w:rsidR="00715B0F" w:rsidRPr="00BC517D" w:rsidRDefault="00715B0F" w:rsidP="00F172BC">
            <w:pPr>
              <w:rPr>
                <w:spacing w:val="-8"/>
                <w:sz w:val="24"/>
                <w:szCs w:val="24"/>
              </w:rPr>
            </w:pPr>
          </w:p>
        </w:tc>
        <w:tc>
          <w:tcPr>
            <w:tcW w:w="140" w:type="dxa"/>
            <w:vAlign w:val="bottom"/>
          </w:tcPr>
          <w:p w:rsidR="00715B0F" w:rsidRPr="00BC517D" w:rsidRDefault="00715B0F" w:rsidP="00F172BC">
            <w:pPr>
              <w:rPr>
                <w:spacing w:val="-8"/>
                <w:sz w:val="24"/>
                <w:szCs w:val="24"/>
              </w:rPr>
            </w:pPr>
          </w:p>
        </w:tc>
        <w:tc>
          <w:tcPr>
            <w:tcW w:w="1400" w:type="dxa"/>
            <w:tcBorders>
              <w:top w:val="single" w:sz="8" w:space="0" w:color="auto"/>
            </w:tcBorders>
            <w:vAlign w:val="bottom"/>
          </w:tcPr>
          <w:p w:rsidR="00715B0F" w:rsidRPr="00BC517D" w:rsidRDefault="00715B0F" w:rsidP="00F172BC">
            <w:pPr>
              <w:rPr>
                <w:spacing w:val="-8"/>
                <w:sz w:val="24"/>
                <w:szCs w:val="24"/>
              </w:rPr>
            </w:pPr>
          </w:p>
        </w:tc>
        <w:tc>
          <w:tcPr>
            <w:tcW w:w="280" w:type="dxa"/>
            <w:vAlign w:val="bottom"/>
          </w:tcPr>
          <w:p w:rsidR="00715B0F" w:rsidRPr="00BC517D" w:rsidRDefault="00715B0F" w:rsidP="00F172BC">
            <w:pPr>
              <w:rPr>
                <w:spacing w:val="-8"/>
                <w:sz w:val="24"/>
                <w:szCs w:val="24"/>
              </w:rPr>
            </w:pPr>
          </w:p>
        </w:tc>
        <w:tc>
          <w:tcPr>
            <w:tcW w:w="340" w:type="dxa"/>
            <w:tcBorders>
              <w:top w:val="single" w:sz="8" w:space="0" w:color="auto"/>
            </w:tcBorders>
            <w:vAlign w:val="bottom"/>
          </w:tcPr>
          <w:p w:rsidR="00715B0F" w:rsidRPr="00BC517D" w:rsidRDefault="00715B0F" w:rsidP="00F172BC">
            <w:pPr>
              <w:rPr>
                <w:spacing w:val="-8"/>
                <w:sz w:val="24"/>
                <w:szCs w:val="24"/>
              </w:rPr>
            </w:pPr>
          </w:p>
        </w:tc>
        <w:tc>
          <w:tcPr>
            <w:tcW w:w="200" w:type="dxa"/>
            <w:vAlign w:val="bottom"/>
          </w:tcPr>
          <w:p w:rsidR="00715B0F" w:rsidRPr="00BC517D" w:rsidRDefault="00715B0F" w:rsidP="00F172BC">
            <w:pPr>
              <w:rPr>
                <w:spacing w:val="-8"/>
                <w:sz w:val="24"/>
                <w:szCs w:val="24"/>
              </w:rPr>
            </w:pPr>
          </w:p>
        </w:tc>
      </w:tr>
    </w:tbl>
    <w:p w:rsidR="00715B0F" w:rsidRPr="00BC517D" w:rsidRDefault="00715B0F" w:rsidP="00715B0F">
      <w:pPr>
        <w:ind w:left="120"/>
        <w:rPr>
          <w:spacing w:val="-8"/>
          <w:sz w:val="24"/>
          <w:szCs w:val="24"/>
        </w:rPr>
      </w:pPr>
      <w:r w:rsidRPr="00BC517D">
        <w:rPr>
          <w:rFonts w:ascii="Times New Roman" w:eastAsia="Times New Roman" w:hAnsi="Times New Roman" w:cs="Times New Roman"/>
          <w:spacing w:val="-8"/>
          <w:sz w:val="24"/>
          <w:szCs w:val="24"/>
        </w:rPr>
        <w:t>Регистрационный номер в журнале регистрации сообщений о наличии личной заинтересованности</w:t>
      </w:r>
    </w:p>
    <w:p w:rsidR="00715B0F" w:rsidRPr="00BC517D" w:rsidRDefault="00702843" w:rsidP="00715B0F">
      <w:pPr>
        <w:spacing w:line="20" w:lineRule="exact"/>
        <w:rPr>
          <w:spacing w:val="-8"/>
          <w:sz w:val="24"/>
          <w:szCs w:val="24"/>
        </w:rPr>
      </w:pPr>
      <w:r>
        <w:rPr>
          <w:spacing w:val="-8"/>
          <w:sz w:val="24"/>
          <w:szCs w:val="24"/>
        </w:rPr>
        <w:pict>
          <v:line id="Shape 25" o:spid="_x0000_s1044" style="position:absolute;z-index:251679744;visibility:visible;mso-wrap-distance-left:0;mso-wrap-distance-right:0" from="119.8pt,-.95pt" to="283.95pt,-.95pt" o:allowincell="f" strokeweight=".72pt"/>
        </w:pict>
      </w:r>
    </w:p>
    <w:p w:rsidR="00715B0F" w:rsidRPr="00604D39" w:rsidRDefault="00715B0F" w:rsidP="00F4548D">
      <w:pPr>
        <w:spacing w:after="0" w:line="240" w:lineRule="auto"/>
        <w:jc w:val="both"/>
        <w:rPr>
          <w:rFonts w:ascii="Times New Roman" w:hAnsi="Times New Roman" w:cs="Times New Roman"/>
          <w:spacing w:val="-8"/>
          <w:sz w:val="24"/>
          <w:szCs w:val="24"/>
        </w:rPr>
      </w:pPr>
    </w:p>
    <w:p w:rsidR="00A0383E" w:rsidRPr="00604D39" w:rsidRDefault="00A0383E" w:rsidP="00F4548D">
      <w:pPr>
        <w:spacing w:after="0" w:line="240" w:lineRule="auto"/>
        <w:jc w:val="both"/>
        <w:rPr>
          <w:rFonts w:ascii="Times New Roman" w:hAnsi="Times New Roman" w:cs="Times New Roman"/>
          <w:spacing w:val="-8"/>
          <w:sz w:val="24"/>
          <w:szCs w:val="24"/>
        </w:rPr>
      </w:pPr>
    </w:p>
    <w:p w:rsidR="00A0383E" w:rsidRPr="00604D39" w:rsidRDefault="00A0383E" w:rsidP="00F4548D">
      <w:pPr>
        <w:spacing w:after="0" w:line="240" w:lineRule="auto"/>
        <w:jc w:val="both"/>
        <w:rPr>
          <w:rFonts w:ascii="Times New Roman" w:hAnsi="Times New Roman" w:cs="Times New Roman"/>
          <w:spacing w:val="-8"/>
          <w:sz w:val="24"/>
          <w:szCs w:val="24"/>
        </w:rPr>
        <w:sectPr w:rsidR="00A0383E" w:rsidRPr="00604D39" w:rsidSect="00BC517D">
          <w:pgSz w:w="11906" w:h="16838"/>
          <w:pgMar w:top="709" w:right="849" w:bottom="709" w:left="1701" w:header="708" w:footer="708" w:gutter="0"/>
          <w:cols w:space="708"/>
          <w:docGrid w:linePitch="360"/>
        </w:sectPr>
      </w:pPr>
    </w:p>
    <w:p w:rsidR="00303631" w:rsidRPr="00BC517D" w:rsidRDefault="00A0383E" w:rsidP="00AE6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0"/>
          <w:szCs w:val="20"/>
          <w:lang w:eastAsia="ru-RU"/>
        </w:rPr>
      </w:pPr>
      <w:r w:rsidRPr="00BC517D">
        <w:rPr>
          <w:rFonts w:ascii="Times New Roman" w:eastAsia="Times New Roman" w:hAnsi="Times New Roman" w:cs="Times New Roman"/>
          <w:spacing w:val="-8"/>
          <w:sz w:val="20"/>
          <w:szCs w:val="20"/>
          <w:lang w:eastAsia="ru-RU"/>
        </w:rPr>
        <w:lastRenderedPageBreak/>
        <w:t>Приложение</w:t>
      </w:r>
      <w:r w:rsidR="00AE68D9" w:rsidRPr="00BC517D">
        <w:rPr>
          <w:rFonts w:ascii="Times New Roman" w:eastAsia="Times New Roman" w:hAnsi="Times New Roman" w:cs="Times New Roman"/>
          <w:spacing w:val="-8"/>
          <w:sz w:val="20"/>
          <w:szCs w:val="20"/>
          <w:lang w:eastAsia="ru-RU"/>
        </w:rPr>
        <w:t xml:space="preserve"> 2</w:t>
      </w:r>
      <w:r w:rsidR="00303631" w:rsidRPr="00BC517D">
        <w:rPr>
          <w:rFonts w:ascii="Times New Roman" w:eastAsia="Times New Roman" w:hAnsi="Times New Roman" w:cs="Times New Roman"/>
          <w:spacing w:val="-8"/>
          <w:sz w:val="20"/>
          <w:szCs w:val="20"/>
          <w:lang w:eastAsia="ru-RU"/>
        </w:rPr>
        <w:t xml:space="preserve"> </w:t>
      </w:r>
    </w:p>
    <w:p w:rsidR="00303631" w:rsidRPr="00BC517D" w:rsidRDefault="00303631" w:rsidP="00AE6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spacing w:val="-8"/>
          <w:sz w:val="20"/>
          <w:szCs w:val="20"/>
        </w:rPr>
      </w:pPr>
      <w:r w:rsidRPr="00BC517D">
        <w:rPr>
          <w:rFonts w:ascii="Times New Roman" w:eastAsia="Times New Roman" w:hAnsi="Times New Roman" w:cs="Times New Roman"/>
          <w:spacing w:val="-8"/>
          <w:sz w:val="20"/>
          <w:szCs w:val="20"/>
          <w:lang w:eastAsia="ru-RU"/>
        </w:rPr>
        <w:t xml:space="preserve">к Положению о конфликте интересов </w:t>
      </w:r>
      <w:r w:rsidRPr="00BC517D">
        <w:rPr>
          <w:rFonts w:ascii="Times New Roman" w:hAnsi="Times New Roman" w:cs="Times New Roman"/>
          <w:spacing w:val="-8"/>
          <w:sz w:val="20"/>
          <w:szCs w:val="20"/>
        </w:rPr>
        <w:t xml:space="preserve">педагогических работников </w:t>
      </w:r>
    </w:p>
    <w:p w:rsidR="00A0383E" w:rsidRPr="00BC517D" w:rsidRDefault="008A6AFC" w:rsidP="00AE6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в МА</w:t>
      </w:r>
      <w:r w:rsidR="00303631" w:rsidRPr="00BC517D">
        <w:rPr>
          <w:rFonts w:ascii="Times New Roman" w:eastAsia="Times New Roman" w:hAnsi="Times New Roman" w:cs="Times New Roman"/>
          <w:spacing w:val="-8"/>
          <w:sz w:val="20"/>
          <w:szCs w:val="20"/>
          <w:lang w:eastAsia="ru-RU"/>
        </w:rPr>
        <w:t xml:space="preserve">ОУ </w:t>
      </w:r>
      <w:r w:rsidR="00C72C87">
        <w:rPr>
          <w:rFonts w:ascii="Times New Roman" w:eastAsia="Times New Roman" w:hAnsi="Times New Roman" w:cs="Times New Roman"/>
          <w:spacing w:val="-8"/>
          <w:sz w:val="20"/>
          <w:szCs w:val="20"/>
          <w:lang w:eastAsia="ru-RU"/>
        </w:rPr>
        <w:t>Лицей № 3</w:t>
      </w:r>
    </w:p>
    <w:p w:rsidR="00A0383E" w:rsidRPr="00604D39" w:rsidRDefault="00A0383E" w:rsidP="00303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4"/>
          <w:szCs w:val="24"/>
          <w:lang w:eastAsia="ru-RU"/>
        </w:rPr>
      </w:pP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pacing w:val="-8"/>
          <w:sz w:val="24"/>
          <w:szCs w:val="24"/>
          <w:lang w:eastAsia="ru-RU"/>
        </w:rPr>
      </w:pP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pacing w:val="-8"/>
          <w:sz w:val="24"/>
          <w:szCs w:val="24"/>
          <w:lang w:eastAsia="ru-RU"/>
        </w:rPr>
      </w:pP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pacing w:val="-8"/>
          <w:sz w:val="24"/>
          <w:szCs w:val="24"/>
          <w:lang w:eastAsia="ru-RU"/>
        </w:rPr>
      </w:pPr>
      <w:r w:rsidRPr="00604D39">
        <w:rPr>
          <w:rFonts w:ascii="Times New Roman" w:eastAsia="Times New Roman" w:hAnsi="Times New Roman" w:cs="Times New Roman"/>
          <w:b/>
          <w:spacing w:val="-8"/>
          <w:sz w:val="24"/>
          <w:szCs w:val="24"/>
          <w:lang w:eastAsia="ru-RU"/>
        </w:rPr>
        <w:t>ЖУРНАЛ</w:t>
      </w: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pacing w:val="-8"/>
          <w:sz w:val="24"/>
          <w:szCs w:val="24"/>
          <w:lang w:eastAsia="ru-RU"/>
        </w:rPr>
      </w:pPr>
      <w:r w:rsidRPr="00604D39">
        <w:rPr>
          <w:rFonts w:ascii="Times New Roman" w:eastAsia="Times New Roman" w:hAnsi="Times New Roman" w:cs="Times New Roman"/>
          <w:b/>
          <w:spacing w:val="-8"/>
          <w:sz w:val="24"/>
          <w:szCs w:val="24"/>
          <w:lang w:eastAsia="ru-RU"/>
        </w:rPr>
        <w:t xml:space="preserve">регистрации </w:t>
      </w:r>
      <w:r w:rsidR="00AE68D9" w:rsidRPr="00604D39">
        <w:rPr>
          <w:rFonts w:ascii="Times New Roman" w:eastAsia="Times New Roman" w:hAnsi="Times New Roman" w:cs="Times New Roman"/>
          <w:b/>
          <w:spacing w:val="-8"/>
          <w:sz w:val="24"/>
          <w:szCs w:val="24"/>
          <w:lang w:eastAsia="ru-RU"/>
        </w:rPr>
        <w:t>сообщений</w:t>
      </w:r>
    </w:p>
    <w:p w:rsidR="00A0383E" w:rsidRPr="00604D39" w:rsidRDefault="00AE68D9"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pacing w:val="-8"/>
          <w:sz w:val="24"/>
          <w:szCs w:val="24"/>
          <w:lang w:eastAsia="ru-RU"/>
        </w:rPr>
      </w:pPr>
      <w:r w:rsidRPr="00604D39">
        <w:rPr>
          <w:rFonts w:ascii="Times New Roman" w:eastAsia="Times New Roman" w:hAnsi="Times New Roman" w:cs="Times New Roman"/>
          <w:b/>
          <w:spacing w:val="-8"/>
          <w:sz w:val="24"/>
          <w:szCs w:val="24"/>
          <w:lang w:eastAsia="ru-RU"/>
        </w:rPr>
        <w:t>о наличии личной заинтересованности</w:t>
      </w:r>
      <w:r w:rsidR="00A0383E" w:rsidRPr="00604D39">
        <w:rPr>
          <w:rFonts w:ascii="Times New Roman" w:eastAsia="Times New Roman" w:hAnsi="Times New Roman" w:cs="Times New Roman"/>
          <w:b/>
          <w:spacing w:val="-8"/>
          <w:sz w:val="24"/>
          <w:szCs w:val="24"/>
          <w:lang w:eastAsia="ru-RU"/>
        </w:rPr>
        <w:t xml:space="preserve"> работников</w:t>
      </w:r>
    </w:p>
    <w:p w:rsidR="00A0383E" w:rsidRPr="00604D39" w:rsidRDefault="008A6AFC"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pacing w:val="-8"/>
          <w:sz w:val="24"/>
          <w:szCs w:val="24"/>
          <w:lang w:eastAsia="ru-RU"/>
        </w:rPr>
      </w:pPr>
      <w:r>
        <w:rPr>
          <w:rFonts w:ascii="Times New Roman" w:eastAsia="Times New Roman" w:hAnsi="Times New Roman" w:cs="Times New Roman"/>
          <w:b/>
          <w:spacing w:val="-8"/>
          <w:sz w:val="24"/>
          <w:szCs w:val="24"/>
          <w:lang w:eastAsia="ru-RU"/>
        </w:rPr>
        <w:t>МА</w:t>
      </w:r>
      <w:r w:rsidR="00A0383E" w:rsidRPr="00604D39">
        <w:rPr>
          <w:rFonts w:ascii="Times New Roman" w:eastAsia="Times New Roman" w:hAnsi="Times New Roman" w:cs="Times New Roman"/>
          <w:b/>
          <w:spacing w:val="-8"/>
          <w:sz w:val="24"/>
          <w:szCs w:val="24"/>
          <w:lang w:eastAsia="ru-RU"/>
        </w:rPr>
        <w:t xml:space="preserve">ОУ </w:t>
      </w:r>
      <w:r w:rsidR="00C72C87">
        <w:rPr>
          <w:rFonts w:ascii="Times New Roman" w:eastAsia="Times New Roman" w:hAnsi="Times New Roman" w:cs="Times New Roman"/>
          <w:b/>
          <w:spacing w:val="-8"/>
          <w:sz w:val="24"/>
          <w:szCs w:val="24"/>
          <w:lang w:eastAsia="ru-RU"/>
        </w:rPr>
        <w:t>Лицей № 3</w:t>
      </w: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pacing w:val="-8"/>
          <w:sz w:val="24"/>
          <w:szCs w:val="24"/>
          <w:lang w:eastAsia="ru-RU"/>
        </w:rPr>
      </w:pPr>
      <w:r w:rsidRPr="00604D39">
        <w:rPr>
          <w:rFonts w:ascii="Times New Roman" w:eastAsia="Times New Roman" w:hAnsi="Times New Roman" w:cs="Times New Roman"/>
          <w:b/>
          <w:spacing w:val="-8"/>
          <w:sz w:val="24"/>
          <w:szCs w:val="24"/>
          <w:lang w:eastAsia="ru-RU"/>
        </w:rPr>
        <w:t>к совершению коррупционных правонарушений</w:t>
      </w: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pacing w:val="-8"/>
          <w:sz w:val="24"/>
          <w:szCs w:val="24"/>
          <w:lang w:eastAsia="ru-RU"/>
        </w:rPr>
      </w:pP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Начат: "__" __________ 20__ г.</w:t>
      </w: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Окончен: "__" ________ 20__ г.</w:t>
      </w: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На "___" листах</w:t>
      </w:r>
    </w:p>
    <w:p w:rsidR="00A0383E" w:rsidRPr="00604D39" w:rsidRDefault="00A0383E"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4"/>
          <w:szCs w:val="24"/>
          <w:lang w:eastAsia="ru-RU"/>
        </w:rPr>
      </w:pPr>
    </w:p>
    <w:p w:rsidR="00AE68D9" w:rsidRPr="00604D39" w:rsidRDefault="00AE68D9" w:rsidP="00A03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4"/>
          <w:szCs w:val="24"/>
          <w:lang w:eastAsia="ru-RU"/>
        </w:rPr>
      </w:pPr>
    </w:p>
    <w:tbl>
      <w:tblPr>
        <w:tblStyle w:val="a8"/>
        <w:tblW w:w="15877" w:type="dxa"/>
        <w:tblInd w:w="-601" w:type="dxa"/>
        <w:tblLayout w:type="fixed"/>
        <w:tblLook w:val="04A0" w:firstRow="1" w:lastRow="0" w:firstColumn="1" w:lastColumn="0" w:noHBand="0" w:noVBand="1"/>
      </w:tblPr>
      <w:tblGrid>
        <w:gridCol w:w="709"/>
        <w:gridCol w:w="1418"/>
        <w:gridCol w:w="2410"/>
        <w:gridCol w:w="2126"/>
        <w:gridCol w:w="1417"/>
        <w:gridCol w:w="1985"/>
        <w:gridCol w:w="1559"/>
        <w:gridCol w:w="1559"/>
        <w:gridCol w:w="2694"/>
      </w:tblGrid>
      <w:tr w:rsidR="00AE68D9" w:rsidRPr="00604D39" w:rsidTr="00AE68D9">
        <w:tc>
          <w:tcPr>
            <w:tcW w:w="70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 xml:space="preserve">№ </w:t>
            </w:r>
            <w:proofErr w:type="gramStart"/>
            <w:r w:rsidRPr="00604D39">
              <w:rPr>
                <w:rFonts w:ascii="Times New Roman" w:eastAsia="Times New Roman" w:hAnsi="Times New Roman" w:cs="Times New Roman"/>
                <w:spacing w:val="-8"/>
                <w:sz w:val="24"/>
                <w:szCs w:val="24"/>
                <w:lang w:eastAsia="ru-RU"/>
              </w:rPr>
              <w:t>п</w:t>
            </w:r>
            <w:proofErr w:type="gramEnd"/>
            <w:r w:rsidRPr="00604D39">
              <w:rPr>
                <w:rFonts w:ascii="Times New Roman" w:eastAsia="Times New Roman" w:hAnsi="Times New Roman" w:cs="Times New Roman"/>
                <w:spacing w:val="-8"/>
                <w:sz w:val="24"/>
                <w:szCs w:val="24"/>
                <w:lang w:eastAsia="ru-RU"/>
              </w:rPr>
              <w:t>/п</w:t>
            </w:r>
          </w:p>
        </w:tc>
        <w:tc>
          <w:tcPr>
            <w:tcW w:w="1418"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Дата и время регистрации сообщения</w:t>
            </w:r>
          </w:p>
        </w:tc>
        <w:tc>
          <w:tcPr>
            <w:tcW w:w="2410" w:type="dxa"/>
          </w:tcPr>
          <w:p w:rsidR="00AE68D9" w:rsidRPr="00604D39" w:rsidRDefault="00AE68D9" w:rsidP="003B6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 xml:space="preserve">ФИО, должность </w:t>
            </w:r>
            <w:proofErr w:type="gramStart"/>
            <w:r w:rsidRPr="00604D39">
              <w:rPr>
                <w:rFonts w:ascii="Times New Roman" w:eastAsia="Times New Roman" w:hAnsi="Times New Roman" w:cs="Times New Roman"/>
                <w:spacing w:val="-8"/>
                <w:sz w:val="24"/>
                <w:szCs w:val="24"/>
                <w:lang w:eastAsia="ru-RU"/>
              </w:rPr>
              <w:t>представившего</w:t>
            </w:r>
            <w:proofErr w:type="gramEnd"/>
            <w:r w:rsidRPr="00604D39">
              <w:rPr>
                <w:rFonts w:ascii="Times New Roman" w:eastAsia="Times New Roman" w:hAnsi="Times New Roman" w:cs="Times New Roman"/>
                <w:spacing w:val="-8"/>
                <w:sz w:val="24"/>
                <w:szCs w:val="24"/>
                <w:lang w:eastAsia="ru-RU"/>
              </w:rPr>
              <w:t xml:space="preserve"> сообщение</w:t>
            </w:r>
          </w:p>
        </w:tc>
        <w:tc>
          <w:tcPr>
            <w:tcW w:w="2126" w:type="dxa"/>
          </w:tcPr>
          <w:p w:rsidR="00AE68D9" w:rsidRPr="00604D39" w:rsidRDefault="00AE68D9" w:rsidP="003B6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Краткое содержание заинтересованности лица</w:t>
            </w:r>
          </w:p>
        </w:tc>
        <w:tc>
          <w:tcPr>
            <w:tcW w:w="1417" w:type="dxa"/>
          </w:tcPr>
          <w:p w:rsidR="00AE68D9" w:rsidRPr="00604D39" w:rsidRDefault="00AE68D9" w:rsidP="00AE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Сделка (иное действие), в совершении которой (которого) имеется заинтересованность лица</w:t>
            </w:r>
          </w:p>
        </w:tc>
        <w:tc>
          <w:tcPr>
            <w:tcW w:w="1985"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 xml:space="preserve">ФИО </w:t>
            </w:r>
            <w:proofErr w:type="gramStart"/>
            <w:r w:rsidRPr="00604D39">
              <w:rPr>
                <w:rFonts w:ascii="Times New Roman" w:eastAsia="Times New Roman" w:hAnsi="Times New Roman" w:cs="Times New Roman"/>
                <w:spacing w:val="-8"/>
                <w:sz w:val="24"/>
                <w:szCs w:val="24"/>
                <w:lang w:eastAsia="ru-RU"/>
              </w:rPr>
              <w:t>регистрирующего</w:t>
            </w:r>
            <w:proofErr w:type="gramEnd"/>
            <w:r w:rsidRPr="00604D39">
              <w:rPr>
                <w:rFonts w:ascii="Times New Roman" w:eastAsia="Times New Roman" w:hAnsi="Times New Roman" w:cs="Times New Roman"/>
                <w:spacing w:val="-8"/>
                <w:sz w:val="24"/>
                <w:szCs w:val="24"/>
                <w:lang w:eastAsia="ru-RU"/>
              </w:rPr>
              <w:t xml:space="preserve"> сообщение</w:t>
            </w:r>
          </w:p>
        </w:tc>
        <w:tc>
          <w:tcPr>
            <w:tcW w:w="1559" w:type="dxa"/>
          </w:tcPr>
          <w:p w:rsidR="00AE68D9" w:rsidRPr="00604D39" w:rsidRDefault="00AE68D9" w:rsidP="00AE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 xml:space="preserve">Подпись </w:t>
            </w:r>
            <w:proofErr w:type="gramStart"/>
            <w:r w:rsidRPr="00604D39">
              <w:rPr>
                <w:rFonts w:ascii="Times New Roman" w:eastAsia="Times New Roman" w:hAnsi="Times New Roman" w:cs="Times New Roman"/>
                <w:spacing w:val="-8"/>
                <w:sz w:val="24"/>
                <w:szCs w:val="24"/>
                <w:lang w:eastAsia="ru-RU"/>
              </w:rPr>
              <w:t>регистрирующего</w:t>
            </w:r>
            <w:proofErr w:type="gramEnd"/>
            <w:r w:rsidRPr="00604D39">
              <w:rPr>
                <w:rFonts w:ascii="Times New Roman" w:eastAsia="Times New Roman" w:hAnsi="Times New Roman" w:cs="Times New Roman"/>
                <w:spacing w:val="-8"/>
                <w:sz w:val="24"/>
                <w:szCs w:val="24"/>
                <w:lang w:eastAsia="ru-RU"/>
              </w:rPr>
              <w:t xml:space="preserve"> сообщение</w:t>
            </w:r>
          </w:p>
        </w:tc>
        <w:tc>
          <w:tcPr>
            <w:tcW w:w="1559" w:type="dxa"/>
          </w:tcPr>
          <w:p w:rsidR="00AE68D9" w:rsidRPr="00604D39" w:rsidRDefault="00AE68D9" w:rsidP="00AE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 xml:space="preserve">Подпись </w:t>
            </w:r>
            <w:proofErr w:type="gramStart"/>
            <w:r w:rsidRPr="00604D39">
              <w:rPr>
                <w:rFonts w:ascii="Times New Roman" w:eastAsia="Times New Roman" w:hAnsi="Times New Roman" w:cs="Times New Roman"/>
                <w:spacing w:val="-8"/>
                <w:sz w:val="24"/>
                <w:szCs w:val="24"/>
                <w:lang w:eastAsia="ru-RU"/>
              </w:rPr>
              <w:t>подавшего</w:t>
            </w:r>
            <w:proofErr w:type="gramEnd"/>
            <w:r w:rsidRPr="00604D39">
              <w:rPr>
                <w:rFonts w:ascii="Times New Roman" w:eastAsia="Times New Roman" w:hAnsi="Times New Roman" w:cs="Times New Roman"/>
                <w:spacing w:val="-8"/>
                <w:sz w:val="24"/>
                <w:szCs w:val="24"/>
                <w:lang w:eastAsia="ru-RU"/>
              </w:rPr>
              <w:t xml:space="preserve"> сообщение</w:t>
            </w:r>
          </w:p>
        </w:tc>
        <w:tc>
          <w:tcPr>
            <w:tcW w:w="2694" w:type="dxa"/>
          </w:tcPr>
          <w:p w:rsidR="00AE68D9" w:rsidRPr="00604D39" w:rsidRDefault="00AE68D9" w:rsidP="00AE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pacing w:val="-8"/>
                <w:sz w:val="24"/>
                <w:szCs w:val="24"/>
                <w:lang w:eastAsia="ru-RU"/>
              </w:rPr>
            </w:pPr>
            <w:r w:rsidRPr="00604D39">
              <w:rPr>
                <w:rFonts w:ascii="Times New Roman" w:eastAsia="Times New Roman" w:hAnsi="Times New Roman" w:cs="Times New Roman"/>
                <w:spacing w:val="-8"/>
                <w:sz w:val="24"/>
                <w:szCs w:val="24"/>
                <w:lang w:eastAsia="ru-RU"/>
              </w:rPr>
              <w:t xml:space="preserve">Отметка о передаче материалов по сделке для одобрения представителю нанимателя (работодателю)/ Наблюдательный совет </w:t>
            </w:r>
          </w:p>
        </w:tc>
      </w:tr>
      <w:tr w:rsidR="00AE68D9" w:rsidRPr="00604D39" w:rsidTr="00AE68D9">
        <w:tc>
          <w:tcPr>
            <w:tcW w:w="70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418"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410"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126"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417"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985"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55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55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694"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r>
      <w:tr w:rsidR="00AE68D9" w:rsidRPr="00604D39" w:rsidTr="00AE68D9">
        <w:tc>
          <w:tcPr>
            <w:tcW w:w="70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418"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410"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126"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417"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985"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55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55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694"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r>
      <w:tr w:rsidR="00AE68D9" w:rsidRPr="00604D39" w:rsidTr="00AE68D9">
        <w:tc>
          <w:tcPr>
            <w:tcW w:w="70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418"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410"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126"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417"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985"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55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1559"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c>
          <w:tcPr>
            <w:tcW w:w="2694" w:type="dxa"/>
          </w:tcPr>
          <w:p w:rsidR="00AE68D9" w:rsidRPr="00604D39" w:rsidRDefault="00AE68D9" w:rsidP="00F1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504D4D"/>
                <w:spacing w:val="-8"/>
                <w:sz w:val="24"/>
                <w:szCs w:val="24"/>
                <w:lang w:eastAsia="ru-RU"/>
              </w:rPr>
            </w:pPr>
          </w:p>
        </w:tc>
      </w:tr>
    </w:tbl>
    <w:p w:rsidR="00A0383E" w:rsidRPr="00604D39" w:rsidRDefault="00A0383E" w:rsidP="00F4548D">
      <w:pPr>
        <w:spacing w:after="0" w:line="240" w:lineRule="auto"/>
        <w:jc w:val="both"/>
        <w:rPr>
          <w:rFonts w:ascii="Times New Roman" w:hAnsi="Times New Roman" w:cs="Times New Roman"/>
          <w:spacing w:val="-8"/>
          <w:sz w:val="24"/>
          <w:szCs w:val="24"/>
        </w:rPr>
      </w:pPr>
    </w:p>
    <w:p w:rsidR="00AE68D9" w:rsidRPr="00604D39" w:rsidRDefault="00AE68D9" w:rsidP="00F4548D">
      <w:pPr>
        <w:spacing w:after="0" w:line="240" w:lineRule="auto"/>
        <w:jc w:val="both"/>
        <w:rPr>
          <w:rFonts w:ascii="Times New Roman" w:hAnsi="Times New Roman" w:cs="Times New Roman"/>
          <w:spacing w:val="-8"/>
          <w:sz w:val="24"/>
          <w:szCs w:val="24"/>
        </w:rPr>
      </w:pPr>
    </w:p>
    <w:p w:rsidR="00AE68D9" w:rsidRPr="00604D39" w:rsidRDefault="00AE68D9" w:rsidP="00F4548D">
      <w:pPr>
        <w:spacing w:after="0" w:line="240" w:lineRule="auto"/>
        <w:jc w:val="both"/>
        <w:rPr>
          <w:rFonts w:ascii="Times New Roman" w:hAnsi="Times New Roman" w:cs="Times New Roman"/>
          <w:spacing w:val="-8"/>
          <w:sz w:val="24"/>
          <w:szCs w:val="24"/>
        </w:rPr>
      </w:pPr>
    </w:p>
    <w:p w:rsidR="00AE68D9" w:rsidRPr="00604D39" w:rsidRDefault="00AE68D9" w:rsidP="00F4548D">
      <w:pPr>
        <w:spacing w:after="0" w:line="240" w:lineRule="auto"/>
        <w:jc w:val="both"/>
        <w:rPr>
          <w:rFonts w:ascii="Times New Roman" w:hAnsi="Times New Roman" w:cs="Times New Roman"/>
          <w:spacing w:val="-8"/>
          <w:sz w:val="24"/>
          <w:szCs w:val="24"/>
        </w:rPr>
      </w:pPr>
    </w:p>
    <w:p w:rsidR="00AE68D9" w:rsidRPr="00604D39" w:rsidRDefault="00AE68D9" w:rsidP="00F4548D">
      <w:pPr>
        <w:spacing w:after="0" w:line="240" w:lineRule="auto"/>
        <w:jc w:val="both"/>
        <w:rPr>
          <w:rFonts w:ascii="Times New Roman" w:hAnsi="Times New Roman" w:cs="Times New Roman"/>
          <w:spacing w:val="-8"/>
          <w:sz w:val="24"/>
          <w:szCs w:val="24"/>
        </w:rPr>
        <w:sectPr w:rsidR="00AE68D9" w:rsidRPr="00604D39" w:rsidSect="00F75B7C">
          <w:pgSz w:w="16838" w:h="11906" w:orient="landscape"/>
          <w:pgMar w:top="567" w:right="1134" w:bottom="851" w:left="1134" w:header="709" w:footer="709" w:gutter="0"/>
          <w:cols w:space="708"/>
          <w:docGrid w:linePitch="360"/>
        </w:sectPr>
      </w:pPr>
    </w:p>
    <w:p w:rsidR="00303631" w:rsidRPr="00BC517D" w:rsidRDefault="00303631" w:rsidP="00303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0"/>
          <w:szCs w:val="20"/>
          <w:lang w:eastAsia="ru-RU"/>
        </w:rPr>
      </w:pPr>
      <w:r w:rsidRPr="00BC517D">
        <w:rPr>
          <w:rFonts w:ascii="Times New Roman" w:eastAsia="Times New Roman" w:hAnsi="Times New Roman" w:cs="Times New Roman"/>
          <w:spacing w:val="-8"/>
          <w:sz w:val="20"/>
          <w:szCs w:val="20"/>
          <w:lang w:eastAsia="ru-RU"/>
        </w:rPr>
        <w:lastRenderedPageBreak/>
        <w:t xml:space="preserve">Приложение 3 </w:t>
      </w:r>
    </w:p>
    <w:p w:rsidR="00303631" w:rsidRPr="00BC517D" w:rsidRDefault="00303631" w:rsidP="00303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spacing w:val="-8"/>
          <w:sz w:val="20"/>
          <w:szCs w:val="20"/>
        </w:rPr>
      </w:pPr>
      <w:r w:rsidRPr="00BC517D">
        <w:rPr>
          <w:rFonts w:ascii="Times New Roman" w:eastAsia="Times New Roman" w:hAnsi="Times New Roman" w:cs="Times New Roman"/>
          <w:spacing w:val="-8"/>
          <w:sz w:val="20"/>
          <w:szCs w:val="20"/>
          <w:lang w:eastAsia="ru-RU"/>
        </w:rPr>
        <w:t xml:space="preserve">к Положению о конфликте интересов </w:t>
      </w:r>
      <w:r w:rsidRPr="00BC517D">
        <w:rPr>
          <w:rFonts w:ascii="Times New Roman" w:hAnsi="Times New Roman" w:cs="Times New Roman"/>
          <w:spacing w:val="-8"/>
          <w:sz w:val="20"/>
          <w:szCs w:val="20"/>
        </w:rPr>
        <w:t xml:space="preserve">педагогических работников </w:t>
      </w:r>
    </w:p>
    <w:p w:rsidR="00303631" w:rsidRPr="00BC517D" w:rsidRDefault="008A6AFC" w:rsidP="00303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в МА</w:t>
      </w:r>
      <w:r w:rsidR="00303631" w:rsidRPr="00BC517D">
        <w:rPr>
          <w:rFonts w:ascii="Times New Roman" w:eastAsia="Times New Roman" w:hAnsi="Times New Roman" w:cs="Times New Roman"/>
          <w:spacing w:val="-8"/>
          <w:sz w:val="20"/>
          <w:szCs w:val="20"/>
          <w:lang w:eastAsia="ru-RU"/>
        </w:rPr>
        <w:t xml:space="preserve">ОУ </w:t>
      </w:r>
      <w:r w:rsidR="00C72C87">
        <w:rPr>
          <w:rFonts w:ascii="Times New Roman" w:eastAsia="Times New Roman" w:hAnsi="Times New Roman" w:cs="Times New Roman"/>
          <w:spacing w:val="-8"/>
          <w:sz w:val="20"/>
          <w:szCs w:val="20"/>
          <w:lang w:eastAsia="ru-RU"/>
        </w:rPr>
        <w:t>Лицей № 3</w:t>
      </w:r>
    </w:p>
    <w:p w:rsidR="00AE68D9" w:rsidRPr="00604D39" w:rsidRDefault="00AE68D9" w:rsidP="00F4548D">
      <w:pPr>
        <w:spacing w:after="0" w:line="240" w:lineRule="auto"/>
        <w:jc w:val="both"/>
        <w:rPr>
          <w:rFonts w:ascii="Times New Roman" w:hAnsi="Times New Roman" w:cs="Times New Roman"/>
          <w:spacing w:val="-8"/>
          <w:sz w:val="24"/>
          <w:szCs w:val="24"/>
        </w:rPr>
      </w:pPr>
    </w:p>
    <w:p w:rsidR="00604D39" w:rsidRPr="00604D39" w:rsidRDefault="00604D39" w:rsidP="00604D39">
      <w:pPr>
        <w:spacing w:after="0" w:line="240" w:lineRule="auto"/>
        <w:ind w:left="709" w:right="20" w:firstLine="709"/>
        <w:jc w:val="center"/>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Перечень</w:t>
      </w:r>
    </w:p>
    <w:p w:rsidR="00604D39" w:rsidRPr="00604D39" w:rsidRDefault="00604D39" w:rsidP="00604D39">
      <w:pPr>
        <w:spacing w:after="0" w:line="240" w:lineRule="auto"/>
        <w:ind w:left="709" w:right="20" w:firstLine="709"/>
        <w:jc w:val="center"/>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типовых ситуаций конфликта интересов и порядок</w:t>
      </w:r>
    </w:p>
    <w:p w:rsidR="00604D39" w:rsidRPr="00604D39" w:rsidRDefault="00604D39" w:rsidP="00604D39">
      <w:pPr>
        <w:spacing w:after="0" w:line="240" w:lineRule="auto"/>
        <w:ind w:left="709" w:right="20" w:firstLine="709"/>
        <w:jc w:val="center"/>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их разрешения в учреждении</w:t>
      </w:r>
    </w:p>
    <w:p w:rsidR="002F75C1" w:rsidRDefault="002F75C1" w:rsidP="002F75C1">
      <w:pPr>
        <w:pStyle w:val="a9"/>
        <w:ind w:left="1778"/>
        <w:rPr>
          <w:rFonts w:eastAsiaTheme="minorHAnsi"/>
          <w:spacing w:val="-8"/>
          <w:sz w:val="24"/>
          <w:szCs w:val="24"/>
          <w:lang w:eastAsia="en-US"/>
        </w:rPr>
      </w:pPr>
    </w:p>
    <w:p w:rsidR="00604D39" w:rsidRPr="00604D39" w:rsidRDefault="002F75C1" w:rsidP="002F75C1">
      <w:pPr>
        <w:pStyle w:val="a9"/>
        <w:ind w:left="1778" w:hanging="360"/>
        <w:rPr>
          <w:spacing w:val="-8"/>
          <w:sz w:val="24"/>
          <w:szCs w:val="24"/>
        </w:rPr>
      </w:pPr>
      <w:r>
        <w:rPr>
          <w:rFonts w:eastAsia="Times New Roman"/>
          <w:b/>
          <w:bCs/>
          <w:spacing w:val="-8"/>
          <w:sz w:val="24"/>
          <w:szCs w:val="24"/>
          <w:u w:val="single"/>
        </w:rPr>
        <w:t xml:space="preserve">1 </w:t>
      </w:r>
      <w:r w:rsidR="00604D39" w:rsidRPr="00604D39">
        <w:rPr>
          <w:rFonts w:eastAsia="Times New Roman"/>
          <w:b/>
          <w:bCs/>
          <w:spacing w:val="-8"/>
          <w:sz w:val="24"/>
          <w:szCs w:val="24"/>
          <w:u w:val="single"/>
        </w:rPr>
        <w:t>ситуация.</w:t>
      </w:r>
      <w:r w:rsidR="00604D39" w:rsidRPr="00604D39">
        <w:rPr>
          <w:rFonts w:eastAsia="Times New Roman"/>
          <w:b/>
          <w:bCs/>
          <w:spacing w:val="-8"/>
          <w:sz w:val="24"/>
          <w:szCs w:val="24"/>
        </w:rPr>
        <w:t xml:space="preserve"> </w:t>
      </w:r>
      <w:r w:rsidR="00604D39" w:rsidRPr="00604D39">
        <w:rPr>
          <w:rFonts w:eastAsia="Times New Roman"/>
          <w:spacing w:val="-8"/>
          <w:sz w:val="24"/>
          <w:szCs w:val="24"/>
        </w:rPr>
        <w:t>Заинтересованность в совершении учреждением сделки.</w:t>
      </w:r>
    </w:p>
    <w:p w:rsidR="00604D39" w:rsidRPr="00604D39" w:rsidRDefault="00604D39" w:rsidP="00604D39">
      <w:pPr>
        <w:tabs>
          <w:tab w:val="left" w:pos="920"/>
        </w:tabs>
        <w:spacing w:after="0" w:line="240" w:lineRule="auto"/>
        <w:ind w:left="709" w:firstLine="709"/>
        <w:rPr>
          <w:rFonts w:ascii="Times New Roman" w:eastAsia="Times New Roman" w:hAnsi="Times New Roman" w:cs="Times New Roman"/>
          <w:b/>
          <w:bCs/>
          <w:i/>
          <w:iCs/>
          <w:spacing w:val="-8"/>
          <w:sz w:val="24"/>
          <w:szCs w:val="24"/>
        </w:rPr>
      </w:pPr>
      <w:r w:rsidRPr="00604D39">
        <w:rPr>
          <w:rFonts w:ascii="Times New Roman" w:eastAsia="Times New Roman" w:hAnsi="Times New Roman" w:cs="Times New Roman"/>
          <w:b/>
          <w:bCs/>
          <w:spacing w:val="-8"/>
          <w:sz w:val="24"/>
          <w:szCs w:val="24"/>
        </w:rPr>
        <w:t>1 пример</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proofErr w:type="gramStart"/>
      <w:r w:rsidRPr="00604D39">
        <w:rPr>
          <w:rFonts w:ascii="Times New Roman" w:eastAsia="Times New Roman" w:hAnsi="Times New Roman" w:cs="Times New Roman"/>
          <w:spacing w:val="-8"/>
          <w:sz w:val="24"/>
          <w:szCs w:val="24"/>
        </w:rPr>
        <w:t xml:space="preserve">Члены </w:t>
      </w:r>
      <w:r w:rsidR="00C72C87">
        <w:rPr>
          <w:rFonts w:ascii="Times New Roman" w:eastAsia="Times New Roman" w:hAnsi="Times New Roman" w:cs="Times New Roman"/>
          <w:spacing w:val="-8"/>
          <w:sz w:val="24"/>
          <w:szCs w:val="24"/>
        </w:rPr>
        <w:t xml:space="preserve">коллектива </w:t>
      </w:r>
      <w:r w:rsidRPr="00604D39">
        <w:rPr>
          <w:rFonts w:ascii="Times New Roman" w:eastAsia="Times New Roman" w:hAnsi="Times New Roman" w:cs="Times New Roman"/>
          <w:spacing w:val="-8"/>
          <w:sz w:val="24"/>
          <w:szCs w:val="24"/>
        </w:rPr>
        <w:t xml:space="preserve"> учреждения, либо руководитель </w:t>
      </w:r>
      <w:r w:rsidR="00C72C87">
        <w:rPr>
          <w:rFonts w:ascii="Times New Roman" w:eastAsia="Times New Roman" w:hAnsi="Times New Roman" w:cs="Times New Roman"/>
          <w:spacing w:val="-8"/>
          <w:sz w:val="24"/>
          <w:szCs w:val="24"/>
        </w:rPr>
        <w:t xml:space="preserve">образовательного </w:t>
      </w:r>
      <w:r w:rsidRPr="00604D39">
        <w:rPr>
          <w:rFonts w:ascii="Times New Roman" w:eastAsia="Times New Roman" w:hAnsi="Times New Roman" w:cs="Times New Roman"/>
          <w:spacing w:val="-8"/>
          <w:sz w:val="24"/>
          <w:szCs w:val="24"/>
        </w:rPr>
        <w:t xml:space="preserve">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604D39">
        <w:rPr>
          <w:rFonts w:ascii="Times New Roman" w:eastAsia="Times New Roman" w:hAnsi="Times New Roman" w:cs="Times New Roman"/>
          <w:spacing w:val="-8"/>
          <w:sz w:val="24"/>
          <w:szCs w:val="24"/>
        </w:rPr>
        <w:t>неполнородные</w:t>
      </w:r>
      <w:proofErr w:type="spellEnd"/>
      <w:r w:rsidRPr="00604D39">
        <w:rPr>
          <w:rFonts w:ascii="Times New Roman" w:eastAsia="Times New Roman" w:hAnsi="Times New Roman" w:cs="Times New Roman"/>
          <w:spacing w:val="-8"/>
          <w:sz w:val="24"/>
          <w:szCs w:val="24"/>
        </w:rPr>
        <w:t xml:space="preserve"> братья и сестры, а также двоюродные братья и сестры, дяди, тети (в том числе братья и сестры усыновителей этого</w:t>
      </w:r>
      <w:proofErr w:type="gramEnd"/>
      <w:r w:rsidRPr="00604D39">
        <w:rPr>
          <w:rFonts w:ascii="Times New Roman" w:eastAsia="Times New Roman" w:hAnsi="Times New Roman" w:cs="Times New Roman"/>
          <w:spacing w:val="-8"/>
          <w:sz w:val="24"/>
          <w:szCs w:val="24"/>
        </w:rPr>
        <w:t xml:space="preserve"> лица), племянники, усыновители, усыновленные:</w:t>
      </w:r>
    </w:p>
    <w:p w:rsidR="00604D39" w:rsidRPr="00604D39" w:rsidRDefault="00604D39" w:rsidP="00604D39">
      <w:pPr>
        <w:numPr>
          <w:ilvl w:val="0"/>
          <w:numId w:val="4"/>
        </w:numPr>
        <w:tabs>
          <w:tab w:val="left" w:pos="871"/>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являются в сделке стороной, выгодоприобретателем, посредником или представителем;</w:t>
      </w:r>
    </w:p>
    <w:p w:rsidR="00604D39" w:rsidRPr="00604D39" w:rsidRDefault="00604D39" w:rsidP="00604D39">
      <w:pPr>
        <w:numPr>
          <w:ilvl w:val="0"/>
          <w:numId w:val="4"/>
        </w:numPr>
        <w:tabs>
          <w:tab w:val="left" w:pos="871"/>
        </w:tabs>
        <w:spacing w:after="0" w:line="240" w:lineRule="auto"/>
        <w:ind w:left="709" w:right="20" w:firstLine="709"/>
        <w:jc w:val="both"/>
        <w:rPr>
          <w:rFonts w:ascii="Times New Roman" w:hAnsi="Times New Roman" w:cs="Times New Roman"/>
          <w:spacing w:val="-8"/>
          <w:sz w:val="24"/>
          <w:szCs w:val="24"/>
        </w:rPr>
      </w:pPr>
      <w:proofErr w:type="gramStart"/>
      <w:r w:rsidRPr="00604D39">
        <w:rPr>
          <w:rFonts w:ascii="Times New Roman" w:eastAsia="Times New Roman" w:hAnsi="Times New Roman" w:cs="Times New Roman"/>
          <w:spacing w:val="-8"/>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w:t>
      </w:r>
      <w:r>
        <w:rPr>
          <w:rFonts w:ascii="Times New Roman" w:eastAsia="Times New Roman" w:hAnsi="Times New Roman" w:cs="Times New Roman"/>
          <w:spacing w:val="-8"/>
          <w:sz w:val="24"/>
          <w:szCs w:val="24"/>
        </w:rPr>
        <w:t xml:space="preserve"> </w:t>
      </w:r>
      <w:r w:rsidRPr="00604D39">
        <w:rPr>
          <w:rFonts w:ascii="Times New Roman" w:eastAsia="Times New Roman" w:hAnsi="Times New Roman" w:cs="Times New Roman"/>
          <w:spacing w:val="-8"/>
          <w:sz w:val="24"/>
          <w:szCs w:val="24"/>
        </w:rPr>
        <w:t>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604D39" w:rsidRPr="00604D39" w:rsidRDefault="00604D39" w:rsidP="00604D39">
      <w:pPr>
        <w:numPr>
          <w:ilvl w:val="0"/>
          <w:numId w:val="5"/>
        </w:numPr>
        <w:tabs>
          <w:tab w:val="left" w:pos="854"/>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604D39" w:rsidRPr="00604D39" w:rsidRDefault="00604D39" w:rsidP="00604D39">
      <w:pPr>
        <w:spacing w:after="0" w:line="240" w:lineRule="auto"/>
        <w:ind w:left="709" w:right="20"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При совершении сделки, в отношении которой имеется заинтересованность отдельных лиц, должны быть приняты следующие меры:</w:t>
      </w:r>
    </w:p>
    <w:p w:rsidR="00604D39" w:rsidRPr="00604D39" w:rsidRDefault="00604D39" w:rsidP="00604D39">
      <w:pPr>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604D39" w:rsidRPr="00604D39" w:rsidRDefault="00604D39" w:rsidP="00604D39">
      <w:pPr>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proofErr w:type="gramStart"/>
      <w:r w:rsidRPr="00604D39">
        <w:rPr>
          <w:rFonts w:ascii="Times New Roman" w:eastAsia="Times New Roman" w:hAnsi="Times New Roman" w:cs="Times New Roman"/>
          <w:spacing w:val="-8"/>
          <w:sz w:val="24"/>
          <w:szCs w:val="24"/>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604D39">
        <w:rPr>
          <w:rFonts w:ascii="Times New Roman" w:eastAsia="Times New Roman" w:hAnsi="Times New Roman" w:cs="Times New Roman"/>
          <w:spacing w:val="-8"/>
          <w:sz w:val="24"/>
          <w:szCs w:val="24"/>
        </w:rPr>
        <w:t xml:space="preserve"> не знало и не могло знать о предполагаемой сделке или о своей заинтересованности в ее совершении.</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Важным моментом является и то, что такую же ответственность несет руководитель учреждения</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не являющийся лицом,</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заинтересованным в</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u w:val="single"/>
          <w:lang w:eastAsia="ru-RU"/>
        </w:rPr>
        <w:t>2</w:t>
      </w:r>
      <w:r w:rsidR="002F75C1" w:rsidRPr="002F75C1">
        <w:rPr>
          <w:rFonts w:ascii="Times New Roman" w:eastAsia="Times New Roman" w:hAnsi="Times New Roman" w:cs="Times New Roman"/>
          <w:b/>
          <w:bCs/>
          <w:spacing w:val="-8"/>
          <w:sz w:val="24"/>
          <w:szCs w:val="24"/>
          <w:u w:val="single"/>
          <w:lang w:eastAsia="ru-RU"/>
        </w:rPr>
        <w:t xml:space="preserve"> </w:t>
      </w:r>
      <w:r w:rsidRPr="00604D39">
        <w:rPr>
          <w:rFonts w:ascii="Times New Roman" w:eastAsia="Times New Roman" w:hAnsi="Times New Roman" w:cs="Times New Roman"/>
          <w:b/>
          <w:bCs/>
          <w:spacing w:val="-8"/>
          <w:sz w:val="24"/>
          <w:szCs w:val="24"/>
          <w:u w:val="single"/>
          <w:lang w:eastAsia="ru-RU"/>
        </w:rPr>
        <w:t>ситуация.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Руководитель</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учреждения в ходе выполнения своих</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 xml:space="preserve">1 пример. </w:t>
      </w:r>
      <w:r w:rsidRPr="00604D39">
        <w:rPr>
          <w:rFonts w:ascii="Times New Roman" w:eastAsia="Times New Roman" w:hAnsi="Times New Roman" w:cs="Times New Roman"/>
          <w:spacing w:val="-8"/>
          <w:sz w:val="24"/>
          <w:szCs w:val="24"/>
        </w:rPr>
        <w:t>Одной из кандидатур на вакантную должность в учреждении</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является кандидатура лица, с которым связана личная заинтересованность указанного работника учреждения.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numPr>
          <w:ilvl w:val="0"/>
          <w:numId w:val="6"/>
        </w:numPr>
        <w:tabs>
          <w:tab w:val="left" w:pos="1020"/>
        </w:tabs>
        <w:spacing w:after="0" w:line="240" w:lineRule="auto"/>
        <w:ind w:left="709" w:right="20"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добровольно отказаться от принятия решения в пользу лица, с которым связана личная заинтересованность работника учреждения;</w:t>
      </w:r>
    </w:p>
    <w:p w:rsidR="00604D39" w:rsidRPr="00604D39" w:rsidRDefault="00604D39" w:rsidP="00604D39">
      <w:pPr>
        <w:numPr>
          <w:ilvl w:val="0"/>
          <w:numId w:val="6"/>
        </w:numPr>
        <w:tabs>
          <w:tab w:val="left" w:pos="102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lastRenderedPageBreak/>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604D39" w:rsidRPr="00604D39" w:rsidRDefault="00604D39" w:rsidP="00604D39">
      <w:pPr>
        <w:numPr>
          <w:ilvl w:val="0"/>
          <w:numId w:val="6"/>
        </w:numPr>
        <w:tabs>
          <w:tab w:val="left" w:pos="1020"/>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 xml:space="preserve">2 пример. </w:t>
      </w:r>
      <w:r w:rsidRPr="00604D39">
        <w:rPr>
          <w:rFonts w:ascii="Times New Roman" w:eastAsia="Times New Roman" w:hAnsi="Times New Roman" w:cs="Times New Roman"/>
          <w:spacing w:val="-8"/>
          <w:sz w:val="24"/>
          <w:szCs w:val="24"/>
        </w:rPr>
        <w:t>Одной из кандидатур на вакантную должность в учреждении</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является кандидатура лица, с которым связана личная заинтересованность руководителя учреждения.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numPr>
          <w:ilvl w:val="0"/>
          <w:numId w:val="7"/>
        </w:numPr>
        <w:tabs>
          <w:tab w:val="left" w:pos="1020"/>
        </w:tabs>
        <w:spacing w:after="0" w:line="240" w:lineRule="auto"/>
        <w:ind w:left="709" w:right="20"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добровольно отказаться от принятия решения в пользу лица, с которым связана личная заинтересованность руководителя учреждения;</w:t>
      </w:r>
    </w:p>
    <w:p w:rsidR="00604D39" w:rsidRPr="00604D39" w:rsidRDefault="00604D39" w:rsidP="00604D39">
      <w:pPr>
        <w:numPr>
          <w:ilvl w:val="0"/>
          <w:numId w:val="7"/>
        </w:numPr>
        <w:tabs>
          <w:tab w:val="left" w:pos="1020"/>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p>
    <w:p w:rsidR="00604D39" w:rsidRPr="00604D39" w:rsidRDefault="00604D39" w:rsidP="00604D39">
      <w:pPr>
        <w:numPr>
          <w:ilvl w:val="0"/>
          <w:numId w:val="7"/>
        </w:numPr>
        <w:tabs>
          <w:tab w:val="left" w:pos="1020"/>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w:t>
      </w:r>
    </w:p>
    <w:p w:rsidR="00604D39" w:rsidRPr="002F75C1" w:rsidRDefault="002F75C1" w:rsidP="002F75C1">
      <w:pPr>
        <w:tabs>
          <w:tab w:val="left" w:pos="927"/>
        </w:tabs>
        <w:spacing w:after="0" w:line="240" w:lineRule="auto"/>
        <w:ind w:left="1418"/>
        <w:rPr>
          <w:rFonts w:ascii="Times New Roman" w:eastAsia="Times New Roman" w:hAnsi="Times New Roman" w:cs="Times New Roman"/>
          <w:b/>
          <w:bCs/>
          <w:spacing w:val="-8"/>
          <w:sz w:val="24"/>
          <w:szCs w:val="24"/>
          <w:u w:val="single"/>
          <w:lang w:eastAsia="ru-RU"/>
        </w:rPr>
      </w:pPr>
      <w:r>
        <w:rPr>
          <w:rFonts w:ascii="Times New Roman" w:eastAsia="Times New Roman" w:hAnsi="Times New Roman" w:cs="Times New Roman"/>
          <w:b/>
          <w:bCs/>
          <w:spacing w:val="-8"/>
          <w:sz w:val="24"/>
          <w:szCs w:val="24"/>
          <w:u w:val="single"/>
          <w:lang w:eastAsia="ru-RU"/>
        </w:rPr>
        <w:t xml:space="preserve">3 </w:t>
      </w:r>
      <w:r w:rsidR="00604D39" w:rsidRPr="00604D39">
        <w:rPr>
          <w:rFonts w:ascii="Times New Roman" w:eastAsia="Times New Roman" w:hAnsi="Times New Roman" w:cs="Times New Roman"/>
          <w:b/>
          <w:bCs/>
          <w:spacing w:val="-8"/>
          <w:sz w:val="24"/>
          <w:szCs w:val="24"/>
          <w:u w:val="single"/>
          <w:lang w:eastAsia="ru-RU"/>
        </w:rPr>
        <w:t>ситуация.</w:t>
      </w:r>
    </w:p>
    <w:p w:rsidR="00604D39" w:rsidRPr="00604D39" w:rsidRDefault="00604D39" w:rsidP="00604D39">
      <w:pPr>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604D39" w:rsidRPr="00604D39" w:rsidRDefault="00604D39" w:rsidP="00604D39">
      <w:pPr>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numPr>
          <w:ilvl w:val="1"/>
          <w:numId w:val="9"/>
        </w:numPr>
        <w:tabs>
          <w:tab w:val="left" w:pos="102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604D39" w:rsidRPr="00604D39" w:rsidRDefault="00604D39" w:rsidP="00604D39">
      <w:pPr>
        <w:numPr>
          <w:ilvl w:val="1"/>
          <w:numId w:val="9"/>
        </w:numPr>
        <w:tabs>
          <w:tab w:val="left" w:pos="100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одно из решений:</w:t>
      </w:r>
    </w:p>
    <w:p w:rsidR="00604D39" w:rsidRPr="00604D39" w:rsidRDefault="00604D39" w:rsidP="00604D39">
      <w:pPr>
        <w:numPr>
          <w:ilvl w:val="0"/>
          <w:numId w:val="10"/>
        </w:numPr>
        <w:tabs>
          <w:tab w:val="left" w:pos="878"/>
        </w:tabs>
        <w:spacing w:after="0" w:line="240" w:lineRule="auto"/>
        <w:ind w:left="709" w:firstLine="709"/>
        <w:jc w:val="both"/>
        <w:rPr>
          <w:rFonts w:ascii="Times New Roman" w:eastAsia="Times New Roman" w:hAnsi="Times New Roman" w:cs="Times New Roman"/>
          <w:spacing w:val="-8"/>
          <w:sz w:val="24"/>
          <w:szCs w:val="24"/>
        </w:rPr>
      </w:pPr>
      <w:proofErr w:type="gramStart"/>
      <w:r w:rsidRPr="00604D39">
        <w:rPr>
          <w:rFonts w:ascii="Times New Roman" w:eastAsia="Times New Roman" w:hAnsi="Times New Roman" w:cs="Times New Roman"/>
          <w:spacing w:val="-8"/>
          <w:sz w:val="24"/>
          <w:szCs w:val="24"/>
        </w:rP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604D39" w:rsidRPr="00604D39" w:rsidRDefault="00604D39" w:rsidP="00604D39">
      <w:pPr>
        <w:numPr>
          <w:ilvl w:val="0"/>
          <w:numId w:val="10"/>
        </w:numPr>
        <w:tabs>
          <w:tab w:val="left" w:pos="86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 переводе такого работника учреждения на иную должность;</w:t>
      </w:r>
    </w:p>
    <w:p w:rsidR="00604D39" w:rsidRPr="00604D39" w:rsidRDefault="00604D39" w:rsidP="00604D39">
      <w:pPr>
        <w:numPr>
          <w:ilvl w:val="0"/>
          <w:numId w:val="10"/>
        </w:numPr>
        <w:tabs>
          <w:tab w:val="left" w:pos="86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изменении круга должностных обязанностей работника учреждения;</w:t>
      </w:r>
    </w:p>
    <w:p w:rsidR="00604D39" w:rsidRPr="00604D39" w:rsidRDefault="00604D39" w:rsidP="00715B0F">
      <w:pPr>
        <w:numPr>
          <w:ilvl w:val="0"/>
          <w:numId w:val="11"/>
        </w:numPr>
        <w:tabs>
          <w:tab w:val="left" w:pos="102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быть временно отстранен от принятия подобного решения.</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lang w:eastAsia="ru-RU"/>
        </w:rPr>
        <w:t xml:space="preserve">4 </w:t>
      </w:r>
      <w:r w:rsidRPr="00604D39">
        <w:rPr>
          <w:rFonts w:ascii="Times New Roman" w:eastAsia="Times New Roman" w:hAnsi="Times New Roman" w:cs="Times New Roman"/>
          <w:b/>
          <w:bCs/>
          <w:spacing w:val="-8"/>
          <w:sz w:val="24"/>
          <w:szCs w:val="24"/>
          <w:u w:val="single"/>
          <w:lang w:eastAsia="ru-RU"/>
        </w:rPr>
        <w:t>ситуация</w:t>
      </w:r>
      <w:r w:rsidRPr="00604D39">
        <w:rPr>
          <w:rFonts w:ascii="Times New Roman" w:eastAsia="Times New Roman" w:hAnsi="Times New Roman" w:cs="Times New Roman"/>
          <w:b/>
          <w:bCs/>
          <w:spacing w:val="-8"/>
          <w:sz w:val="24"/>
          <w:szCs w:val="24"/>
          <w:u w:val="single"/>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 принимает решение о закупке учреждением</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numPr>
          <w:ilvl w:val="0"/>
          <w:numId w:val="12"/>
        </w:numPr>
        <w:tabs>
          <w:tab w:val="left" w:pos="102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604D39" w:rsidRPr="00604D39" w:rsidRDefault="00604D39" w:rsidP="00604D39">
      <w:pPr>
        <w:numPr>
          <w:ilvl w:val="0"/>
          <w:numId w:val="12"/>
        </w:numPr>
        <w:tabs>
          <w:tab w:val="left" w:pos="100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одно из решений:</w:t>
      </w:r>
    </w:p>
    <w:p w:rsidR="00604D39" w:rsidRPr="00604D39" w:rsidRDefault="00604D39" w:rsidP="00604D39">
      <w:pPr>
        <w:numPr>
          <w:ilvl w:val="0"/>
          <w:numId w:val="13"/>
        </w:numPr>
        <w:tabs>
          <w:tab w:val="left" w:pos="878"/>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604D39" w:rsidRPr="00604D39" w:rsidRDefault="00604D39" w:rsidP="00604D39">
      <w:pPr>
        <w:numPr>
          <w:ilvl w:val="1"/>
          <w:numId w:val="13"/>
        </w:numPr>
        <w:tabs>
          <w:tab w:val="left" w:pos="94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 переводе работника учреждения на иную должность;</w:t>
      </w:r>
    </w:p>
    <w:p w:rsidR="00604D39" w:rsidRPr="00604D39" w:rsidRDefault="00604D39" w:rsidP="00604D39">
      <w:pPr>
        <w:numPr>
          <w:ilvl w:val="1"/>
          <w:numId w:val="13"/>
        </w:numPr>
        <w:tabs>
          <w:tab w:val="left" w:pos="94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изменении круга должностных обязанностей работника учреждения;</w:t>
      </w:r>
    </w:p>
    <w:p w:rsidR="00604D39" w:rsidRPr="00604D39" w:rsidRDefault="00604D39" w:rsidP="002F75C1">
      <w:pPr>
        <w:numPr>
          <w:ilvl w:val="0"/>
          <w:numId w:val="14"/>
        </w:numPr>
        <w:tabs>
          <w:tab w:val="left" w:pos="102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быть временно отстранен от принятия подобного решения.</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lang w:eastAsia="ru-RU"/>
        </w:rPr>
        <w:t xml:space="preserve">5 </w:t>
      </w:r>
      <w:r w:rsidRPr="00604D39">
        <w:rPr>
          <w:rFonts w:ascii="Times New Roman" w:eastAsia="Times New Roman" w:hAnsi="Times New Roman" w:cs="Times New Roman"/>
          <w:b/>
          <w:bCs/>
          <w:spacing w:val="-8"/>
          <w:sz w:val="24"/>
          <w:szCs w:val="24"/>
          <w:u w:val="single"/>
          <w:lang w:eastAsia="ru-RU"/>
        </w:rPr>
        <w:t>с</w:t>
      </w:r>
      <w:r w:rsidRPr="00604D39">
        <w:rPr>
          <w:rFonts w:ascii="Times New Roman" w:eastAsia="Times New Roman" w:hAnsi="Times New Roman" w:cs="Times New Roman"/>
          <w:b/>
          <w:bCs/>
          <w:spacing w:val="-8"/>
          <w:sz w:val="24"/>
          <w:szCs w:val="24"/>
          <w:u w:val="single"/>
        </w:rPr>
        <w:t>итуация.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его родственник или иное лицо,</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 которым</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C72C87" w:rsidRPr="00604D39" w:rsidRDefault="00604D39" w:rsidP="00C72C87">
      <w:pPr>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lastRenderedPageBreak/>
        <w:t>Пример</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 имеет отношение к принятию решений об</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ин</w:t>
      </w:r>
      <w:r w:rsidR="00C72C87">
        <w:rPr>
          <w:rFonts w:ascii="Times New Roman" w:eastAsia="Times New Roman" w:hAnsi="Times New Roman" w:cs="Times New Roman"/>
          <w:spacing w:val="-8"/>
          <w:sz w:val="24"/>
          <w:szCs w:val="24"/>
        </w:rPr>
        <w:t>вестировании средств учреждения.</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Потенциальным объектом инвестиций является организация, ценные бумаги которой принадлежат такому работнику.</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numPr>
          <w:ilvl w:val="1"/>
          <w:numId w:val="15"/>
        </w:numPr>
        <w:tabs>
          <w:tab w:val="left" w:pos="100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работнику учреждения рекомендуется передать имеющиеся ценные бумаги</w:t>
      </w:r>
    </w:p>
    <w:p w:rsidR="00604D39" w:rsidRPr="00604D39" w:rsidRDefault="00604D39" w:rsidP="00BC517D">
      <w:pPr>
        <w:numPr>
          <w:ilvl w:val="0"/>
          <w:numId w:val="15"/>
        </w:numPr>
        <w:tabs>
          <w:tab w:val="left" w:pos="237"/>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доверительное управление в соответствии с положениями главы 53 части первой Гражданского кодекса Российской Федерации или продать их;</w:t>
      </w:r>
    </w:p>
    <w:p w:rsidR="00604D39" w:rsidRPr="00604D39" w:rsidRDefault="00604D39" w:rsidP="00604D39">
      <w:pPr>
        <w:numPr>
          <w:ilvl w:val="1"/>
          <w:numId w:val="16"/>
        </w:numPr>
        <w:tabs>
          <w:tab w:val="left" w:pos="1020"/>
        </w:tabs>
        <w:spacing w:after="0" w:line="240" w:lineRule="auto"/>
        <w:ind w:left="709" w:right="20" w:firstLine="709"/>
        <w:jc w:val="both"/>
        <w:rPr>
          <w:rFonts w:ascii="Times New Roman" w:eastAsia="Times New Roman" w:hAnsi="Times New Roman" w:cs="Times New Roman"/>
          <w:spacing w:val="-8"/>
          <w:sz w:val="24"/>
          <w:szCs w:val="24"/>
        </w:rPr>
      </w:pPr>
      <w:proofErr w:type="gramStart"/>
      <w:r w:rsidRPr="00604D39">
        <w:rPr>
          <w:rFonts w:ascii="Times New Roman" w:eastAsia="Times New Roman" w:hAnsi="Times New Roman" w:cs="Times New Roman"/>
          <w:spacing w:val="-8"/>
          <w:sz w:val="24"/>
          <w:szCs w:val="24"/>
        </w:rPr>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roofErr w:type="gramEnd"/>
    </w:p>
    <w:p w:rsidR="00604D39" w:rsidRPr="00604D39" w:rsidRDefault="00604D39" w:rsidP="00604D39">
      <w:pPr>
        <w:numPr>
          <w:ilvl w:val="1"/>
          <w:numId w:val="16"/>
        </w:numPr>
        <w:tabs>
          <w:tab w:val="left" w:pos="100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одно из решений:</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604D39">
        <w:rPr>
          <w:rFonts w:ascii="Times New Roman" w:eastAsia="Times New Roman" w:hAnsi="Times New Roman" w:cs="Times New Roman"/>
          <w:spacing w:val="-8"/>
          <w:sz w:val="24"/>
          <w:szCs w:val="24"/>
        </w:rPr>
        <w:t>бумаги</w:t>
      </w:r>
      <w:proofErr w:type="gramEnd"/>
      <w:r w:rsidRPr="00604D39">
        <w:rPr>
          <w:rFonts w:ascii="Times New Roman" w:eastAsia="Times New Roman" w:hAnsi="Times New Roman" w:cs="Times New Roman"/>
          <w:spacing w:val="-8"/>
          <w:sz w:val="24"/>
          <w:szCs w:val="24"/>
        </w:rPr>
        <w:t xml:space="preserve"> которой принадлежат работнику учреждения, его родственнику или иному лицу, с которым связана личная заинтересованность такого работника;</w:t>
      </w:r>
    </w:p>
    <w:p w:rsidR="00604D39" w:rsidRPr="00604D39" w:rsidRDefault="00604D39" w:rsidP="00604D39">
      <w:pPr>
        <w:numPr>
          <w:ilvl w:val="0"/>
          <w:numId w:val="17"/>
        </w:numPr>
        <w:tabs>
          <w:tab w:val="left" w:pos="94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 переводе такого работника учреждения на иную должность;</w:t>
      </w:r>
    </w:p>
    <w:p w:rsidR="00604D39" w:rsidRPr="00604D39" w:rsidRDefault="00604D39" w:rsidP="00604D39">
      <w:pPr>
        <w:numPr>
          <w:ilvl w:val="0"/>
          <w:numId w:val="17"/>
        </w:numPr>
        <w:tabs>
          <w:tab w:val="left" w:pos="947"/>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изменении круга должностных обязанностей работника учреждения;</w:t>
      </w:r>
    </w:p>
    <w:p w:rsidR="00604D39" w:rsidRPr="00604D39" w:rsidRDefault="00604D39" w:rsidP="00604D39">
      <w:pPr>
        <w:numPr>
          <w:ilvl w:val="0"/>
          <w:numId w:val="18"/>
        </w:numPr>
        <w:tabs>
          <w:tab w:val="left" w:pos="1020"/>
        </w:tabs>
        <w:spacing w:after="0" w:line="240" w:lineRule="auto"/>
        <w:ind w:left="709" w:right="20"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быть временно отстранен от принятия подобного решения.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rPr>
        <w:t xml:space="preserve">6 </w:t>
      </w:r>
      <w:r w:rsidRPr="00604D39">
        <w:rPr>
          <w:rFonts w:ascii="Times New Roman" w:eastAsia="Times New Roman" w:hAnsi="Times New Roman" w:cs="Times New Roman"/>
          <w:b/>
          <w:bCs/>
          <w:spacing w:val="-8"/>
          <w:sz w:val="24"/>
          <w:szCs w:val="24"/>
          <w:u w:val="single"/>
        </w:rPr>
        <w:t>ситуация</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его родственник или иное лицо,</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 которым</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Пример</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 имеет кредитные обязательства перед</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715B0F">
      <w:pPr>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604D39" w:rsidRPr="00604D39" w:rsidRDefault="00604D39" w:rsidP="00604D39">
      <w:pPr>
        <w:numPr>
          <w:ilvl w:val="0"/>
          <w:numId w:val="19"/>
        </w:numPr>
        <w:tabs>
          <w:tab w:val="left" w:pos="1000"/>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одно из решений:</w:t>
      </w:r>
    </w:p>
    <w:p w:rsidR="00604D39" w:rsidRPr="00604D39" w:rsidRDefault="00604D39" w:rsidP="00604D39">
      <w:pPr>
        <w:numPr>
          <w:ilvl w:val="0"/>
          <w:numId w:val="20"/>
        </w:numPr>
        <w:tabs>
          <w:tab w:val="left" w:pos="871"/>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оказании помощи работнику в выполнении финансовых или имущественных обязательств;</w:t>
      </w:r>
    </w:p>
    <w:p w:rsidR="00604D39" w:rsidRPr="00604D39" w:rsidRDefault="00604D39" w:rsidP="00604D39">
      <w:pPr>
        <w:numPr>
          <w:ilvl w:val="0"/>
          <w:numId w:val="20"/>
        </w:numPr>
        <w:tabs>
          <w:tab w:val="left" w:pos="871"/>
        </w:tabs>
        <w:spacing w:after="0" w:line="240" w:lineRule="auto"/>
        <w:ind w:left="709" w:firstLine="709"/>
        <w:jc w:val="both"/>
        <w:rPr>
          <w:rFonts w:ascii="Times New Roman" w:eastAsia="Times New Roman" w:hAnsi="Times New Roman" w:cs="Times New Roman"/>
          <w:spacing w:val="-8"/>
          <w:sz w:val="24"/>
          <w:szCs w:val="24"/>
        </w:rPr>
      </w:pPr>
      <w:proofErr w:type="gramStart"/>
      <w:r w:rsidRPr="00604D39">
        <w:rPr>
          <w:rFonts w:ascii="Times New Roman" w:eastAsia="Times New Roman" w:hAnsi="Times New Roman" w:cs="Times New Roman"/>
          <w:spacing w:val="-8"/>
          <w:sz w:val="24"/>
          <w:szCs w:val="24"/>
        </w:rPr>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sidRPr="00604D39">
        <w:rPr>
          <w:rFonts w:ascii="Times New Roman" w:eastAsia="Times New Roman" w:hAnsi="Times New Roman" w:cs="Times New Roman"/>
          <w:spacing w:val="-8"/>
          <w:sz w:val="24"/>
          <w:szCs w:val="24"/>
        </w:rPr>
        <w:t xml:space="preserve"> </w:t>
      </w:r>
      <w:proofErr w:type="gramStart"/>
      <w:r w:rsidRPr="00604D39">
        <w:rPr>
          <w:rFonts w:ascii="Times New Roman" w:eastAsia="Times New Roman" w:hAnsi="Times New Roman" w:cs="Times New Roman"/>
          <w:spacing w:val="-8"/>
          <w:sz w:val="24"/>
          <w:szCs w:val="24"/>
        </w:rPr>
        <w:t>назначении</w:t>
      </w:r>
      <w:proofErr w:type="gramEnd"/>
      <w:r w:rsidRPr="00604D39">
        <w:rPr>
          <w:rFonts w:ascii="Times New Roman" w:eastAsia="Times New Roman" w:hAnsi="Times New Roman" w:cs="Times New Roman"/>
          <w:spacing w:val="-8"/>
          <w:sz w:val="24"/>
          <w:szCs w:val="24"/>
        </w:rPr>
        <w:t xml:space="preserve"> такого работника членом наблюдательного совета принимается руководителем учреждения);</w:t>
      </w:r>
    </w:p>
    <w:p w:rsidR="00604D39" w:rsidRPr="00604D39" w:rsidRDefault="00604D39" w:rsidP="00604D39">
      <w:pPr>
        <w:numPr>
          <w:ilvl w:val="0"/>
          <w:numId w:val="20"/>
        </w:numPr>
        <w:tabs>
          <w:tab w:val="left" w:pos="860"/>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 переводе такого работника учреждения на иную должность;</w:t>
      </w:r>
    </w:p>
    <w:p w:rsidR="00604D39" w:rsidRPr="00604D39" w:rsidRDefault="00604D39" w:rsidP="00604D39">
      <w:pPr>
        <w:numPr>
          <w:ilvl w:val="0"/>
          <w:numId w:val="20"/>
        </w:numPr>
        <w:tabs>
          <w:tab w:val="left" w:pos="860"/>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изменении круга должностных обязанностей работника учреждения;</w:t>
      </w:r>
    </w:p>
    <w:p w:rsidR="00604D39" w:rsidRPr="00604D39" w:rsidRDefault="00604D39" w:rsidP="002F75C1">
      <w:pPr>
        <w:numPr>
          <w:ilvl w:val="0"/>
          <w:numId w:val="21"/>
        </w:numPr>
        <w:tabs>
          <w:tab w:val="left" w:pos="1013"/>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быть временно отстранен от принятия подобного решения.</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rPr>
        <w:t xml:space="preserve">7 </w:t>
      </w:r>
      <w:r w:rsidRPr="00604D39">
        <w:rPr>
          <w:rFonts w:ascii="Times New Roman" w:eastAsia="Times New Roman" w:hAnsi="Times New Roman" w:cs="Times New Roman"/>
          <w:b/>
          <w:bCs/>
          <w:spacing w:val="-8"/>
          <w:sz w:val="24"/>
          <w:szCs w:val="24"/>
          <w:u w:val="single"/>
        </w:rPr>
        <w:t>ситуация</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 участвует в принятии решения об</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604D39" w:rsidRPr="00604D39" w:rsidRDefault="00604D39" w:rsidP="00604D39">
      <w:pPr>
        <w:tabs>
          <w:tab w:val="left" w:pos="2080"/>
          <w:tab w:val="left" w:pos="3080"/>
          <w:tab w:val="left" w:pos="4820"/>
          <w:tab w:val="left" w:pos="6580"/>
          <w:tab w:val="left" w:pos="7680"/>
          <w:tab w:val="left" w:pos="9480"/>
        </w:tabs>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lastRenderedPageBreak/>
        <w:t>Пример</w:t>
      </w:r>
      <w:r w:rsidRPr="00604D39">
        <w:rPr>
          <w:rFonts w:ascii="Times New Roman" w:eastAsia="Times New Roman" w:hAnsi="Times New Roman" w:cs="Times New Roman"/>
          <w:spacing w:val="-8"/>
          <w:sz w:val="24"/>
          <w:szCs w:val="24"/>
        </w:rPr>
        <w:t>:</w:t>
      </w:r>
      <w:r>
        <w:rPr>
          <w:rFonts w:ascii="Times New Roman" w:hAnsi="Times New Roman" w:cs="Times New Roman"/>
          <w:spacing w:val="-8"/>
          <w:sz w:val="24"/>
          <w:szCs w:val="24"/>
        </w:rPr>
        <w:t xml:space="preserve"> </w:t>
      </w:r>
      <w:r>
        <w:rPr>
          <w:rFonts w:ascii="Times New Roman" w:eastAsia="Times New Roman" w:hAnsi="Times New Roman" w:cs="Times New Roman"/>
          <w:spacing w:val="-8"/>
          <w:sz w:val="24"/>
          <w:szCs w:val="24"/>
        </w:rPr>
        <w:t xml:space="preserve">перед работником учреждения другая организация </w:t>
      </w:r>
      <w:r w:rsidRPr="00604D39">
        <w:rPr>
          <w:rFonts w:ascii="Times New Roman" w:eastAsia="Times New Roman" w:hAnsi="Times New Roman" w:cs="Times New Roman"/>
          <w:spacing w:val="-8"/>
          <w:sz w:val="24"/>
          <w:szCs w:val="24"/>
        </w:rPr>
        <w:t>имеет</w:t>
      </w:r>
      <w:r>
        <w:rPr>
          <w:rFonts w:ascii="Times New Roman" w:eastAsia="Times New Roman" w:hAnsi="Times New Roman" w:cs="Times New Roman"/>
          <w:spacing w:val="-8"/>
          <w:sz w:val="24"/>
          <w:szCs w:val="24"/>
        </w:rPr>
        <w:t xml:space="preserve"> </w:t>
      </w:r>
      <w:r w:rsidRPr="00604D39">
        <w:rPr>
          <w:rFonts w:ascii="Times New Roman" w:eastAsia="Times New Roman" w:hAnsi="Times New Roman" w:cs="Times New Roman"/>
          <w:spacing w:val="-8"/>
          <w:sz w:val="24"/>
          <w:szCs w:val="24"/>
        </w:rPr>
        <w:t>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604D39" w:rsidRPr="00604D39" w:rsidRDefault="00604D39" w:rsidP="00604D39">
      <w:pPr>
        <w:numPr>
          <w:ilvl w:val="0"/>
          <w:numId w:val="22"/>
        </w:numPr>
        <w:tabs>
          <w:tab w:val="left" w:pos="1000"/>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одно из решений:</w:t>
      </w:r>
    </w:p>
    <w:p w:rsidR="00604D39" w:rsidRPr="00604D39" w:rsidRDefault="00604D39" w:rsidP="00604D39">
      <w:pPr>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 xml:space="preserve">- </w:t>
      </w:r>
      <w:proofErr w:type="gramStart"/>
      <w:r w:rsidRPr="00604D39">
        <w:rPr>
          <w:rFonts w:ascii="Times New Roman" w:eastAsia="Times New Roman" w:hAnsi="Times New Roman" w:cs="Times New Roman"/>
          <w:spacing w:val="-8"/>
          <w:sz w:val="24"/>
          <w:szCs w:val="24"/>
        </w:rPr>
        <w:t>об отстранении работника учреждения временно от исполнения обязанностей по участию в принятии решений в отношении</w:t>
      </w:r>
      <w:proofErr w:type="gramEnd"/>
      <w:r w:rsidRPr="00604D39">
        <w:rPr>
          <w:rFonts w:ascii="Times New Roman" w:eastAsia="Times New Roman" w:hAnsi="Times New Roman" w:cs="Times New Roman"/>
          <w:spacing w:val="-8"/>
          <w:sz w:val="24"/>
          <w:szCs w:val="24"/>
        </w:rPr>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604D39" w:rsidRPr="00604D39" w:rsidRDefault="00604D39" w:rsidP="00604D39">
      <w:pPr>
        <w:numPr>
          <w:ilvl w:val="0"/>
          <w:numId w:val="23"/>
        </w:numPr>
        <w:tabs>
          <w:tab w:val="left" w:pos="860"/>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изменении круга должностных обязанностей работника учреждения;</w:t>
      </w:r>
    </w:p>
    <w:p w:rsidR="00604D39" w:rsidRPr="00604D39" w:rsidRDefault="00604D39" w:rsidP="002F75C1">
      <w:pPr>
        <w:numPr>
          <w:ilvl w:val="0"/>
          <w:numId w:val="24"/>
        </w:numPr>
        <w:tabs>
          <w:tab w:val="left" w:pos="1013"/>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быть временно отстранен от принятия подобного решения.</w:t>
      </w:r>
    </w:p>
    <w:p w:rsidR="00604D39" w:rsidRPr="00604D39" w:rsidRDefault="00604D39" w:rsidP="00604D39">
      <w:pPr>
        <w:spacing w:after="0" w:line="240" w:lineRule="auto"/>
        <w:ind w:left="709" w:right="20" w:firstLine="709"/>
        <w:jc w:val="both"/>
        <w:rPr>
          <w:rFonts w:ascii="Times New Roman" w:eastAsia="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rPr>
        <w:t xml:space="preserve">8 </w:t>
      </w:r>
      <w:r w:rsidRPr="00604D39">
        <w:rPr>
          <w:rFonts w:ascii="Times New Roman" w:eastAsia="Times New Roman" w:hAnsi="Times New Roman" w:cs="Times New Roman"/>
          <w:b/>
          <w:bCs/>
          <w:spacing w:val="-8"/>
          <w:sz w:val="24"/>
          <w:szCs w:val="24"/>
          <w:u w:val="single"/>
        </w:rPr>
        <w:t>ситуация</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его родственник или иное лицо,</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 которым</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604D39" w:rsidRPr="00604D39" w:rsidRDefault="00604D39" w:rsidP="00604D39">
      <w:pPr>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Пример</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 xml:space="preserve">в чьи трудовые обязанности входит </w:t>
      </w:r>
      <w:proofErr w:type="gramStart"/>
      <w:r w:rsidRPr="00604D39">
        <w:rPr>
          <w:rFonts w:ascii="Times New Roman" w:eastAsia="Times New Roman" w:hAnsi="Times New Roman" w:cs="Times New Roman"/>
          <w:spacing w:val="-8"/>
          <w:sz w:val="24"/>
          <w:szCs w:val="24"/>
        </w:rPr>
        <w:t>контроль</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за</w:t>
      </w:r>
      <w:proofErr w:type="gramEnd"/>
      <w:r w:rsidRPr="00604D39">
        <w:rPr>
          <w:rFonts w:ascii="Times New Roman" w:eastAsia="Times New Roman" w:hAnsi="Times New Roman" w:cs="Times New Roman"/>
          <w:spacing w:val="-8"/>
          <w:sz w:val="24"/>
          <w:szCs w:val="24"/>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604D39" w:rsidRPr="00604D39" w:rsidRDefault="00604D39" w:rsidP="00604D39">
      <w:pPr>
        <w:spacing w:after="0" w:line="240" w:lineRule="auto"/>
        <w:ind w:left="709" w:right="20"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numPr>
          <w:ilvl w:val="0"/>
          <w:numId w:val="25"/>
        </w:numPr>
        <w:tabs>
          <w:tab w:val="left" w:pos="1013"/>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604D39" w:rsidRPr="00604D39" w:rsidRDefault="00604D39" w:rsidP="00604D39">
      <w:pPr>
        <w:numPr>
          <w:ilvl w:val="0"/>
          <w:numId w:val="25"/>
        </w:numPr>
        <w:tabs>
          <w:tab w:val="left" w:pos="1000"/>
        </w:tabs>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одно из решений:</w:t>
      </w:r>
    </w:p>
    <w:p w:rsidR="00604D39" w:rsidRPr="00604D39" w:rsidRDefault="00604D39" w:rsidP="00604D39">
      <w:pPr>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 рекомендовать работнику отказаться от получаемых благ или услуг;</w:t>
      </w:r>
    </w:p>
    <w:p w:rsidR="00604D39" w:rsidRPr="00604D39" w:rsidRDefault="00604D39" w:rsidP="002F75C1">
      <w:pPr>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 xml:space="preserve">- </w:t>
      </w:r>
      <w:proofErr w:type="gramStart"/>
      <w:r w:rsidRPr="00604D39">
        <w:rPr>
          <w:rFonts w:ascii="Times New Roman" w:eastAsia="Times New Roman" w:hAnsi="Times New Roman" w:cs="Times New Roman"/>
          <w:spacing w:val="-8"/>
          <w:sz w:val="24"/>
          <w:szCs w:val="24"/>
        </w:rPr>
        <w:t>о временном отстранении работника учреждения от исполнения обязанностей по участию в принятии решений в отношении</w:t>
      </w:r>
      <w:proofErr w:type="gramEnd"/>
      <w:r w:rsidRPr="00604D39">
        <w:rPr>
          <w:rFonts w:ascii="Times New Roman" w:eastAsia="Times New Roman" w:hAnsi="Times New Roman" w:cs="Times New Roman"/>
          <w:spacing w:val="-8"/>
          <w:sz w:val="24"/>
          <w:szCs w:val="24"/>
        </w:rPr>
        <w:t xml:space="preserve"> указанной организации;</w:t>
      </w:r>
    </w:p>
    <w:p w:rsidR="00604D39" w:rsidRPr="00604D39" w:rsidRDefault="00604D39" w:rsidP="00604D39">
      <w:pPr>
        <w:spacing w:after="0" w:line="240" w:lineRule="auto"/>
        <w:ind w:left="709" w:firstLine="709"/>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 об изменении круга должностных обязанностей работника учреждения.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rPr>
        <w:t xml:space="preserve">9 </w:t>
      </w:r>
      <w:r w:rsidRPr="00604D39">
        <w:rPr>
          <w:rFonts w:ascii="Times New Roman" w:eastAsia="Times New Roman" w:hAnsi="Times New Roman" w:cs="Times New Roman"/>
          <w:b/>
          <w:bCs/>
          <w:spacing w:val="-8"/>
          <w:sz w:val="24"/>
          <w:szCs w:val="24"/>
          <w:u w:val="single"/>
        </w:rPr>
        <w:t>ситуация</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его родственник или иное лицо,</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 которым</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Пример</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 получает в связи с личным праздником</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1) установление правил корпоративного поведения, рекомендующих воздерживаться от дарения (принятия) дорогостоящих подарков;</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604D39" w:rsidRPr="00604D39" w:rsidRDefault="00604D39" w:rsidP="00604D39">
      <w:pPr>
        <w:numPr>
          <w:ilvl w:val="0"/>
          <w:numId w:val="26"/>
        </w:numPr>
        <w:tabs>
          <w:tab w:val="left" w:pos="100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принять одно из решений:</w:t>
      </w:r>
    </w:p>
    <w:p w:rsidR="00604D39" w:rsidRPr="00604D39" w:rsidRDefault="00604D39" w:rsidP="00604D39">
      <w:pPr>
        <w:numPr>
          <w:ilvl w:val="0"/>
          <w:numId w:val="27"/>
        </w:numPr>
        <w:tabs>
          <w:tab w:val="left" w:pos="86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рекомендовать работнику вернуть дорогостоящий подарок дарителю;</w:t>
      </w:r>
    </w:p>
    <w:p w:rsidR="00604D39" w:rsidRPr="00604D39" w:rsidRDefault="00604D39" w:rsidP="00604D39">
      <w:pPr>
        <w:numPr>
          <w:ilvl w:val="0"/>
          <w:numId w:val="27"/>
        </w:numPr>
        <w:tabs>
          <w:tab w:val="left" w:pos="860"/>
        </w:tabs>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об изменении круга должностных обязанностей работника учреждения;</w:t>
      </w:r>
    </w:p>
    <w:p w:rsidR="00604D39" w:rsidRPr="00604D39" w:rsidRDefault="00604D39" w:rsidP="00604D39">
      <w:pPr>
        <w:pStyle w:val="a9"/>
        <w:numPr>
          <w:ilvl w:val="0"/>
          <w:numId w:val="28"/>
        </w:numPr>
        <w:ind w:left="709" w:right="20" w:firstLine="709"/>
        <w:jc w:val="both"/>
        <w:rPr>
          <w:rFonts w:eastAsia="Times New Roman"/>
          <w:spacing w:val="-8"/>
          <w:sz w:val="24"/>
          <w:szCs w:val="24"/>
        </w:rPr>
      </w:pPr>
      <w:r w:rsidRPr="00604D39">
        <w:rPr>
          <w:rFonts w:eastAsia="Times New Roman"/>
          <w:spacing w:val="-8"/>
          <w:sz w:val="24"/>
          <w:szCs w:val="24"/>
        </w:rPr>
        <w:t xml:space="preserve">руководителю учреждения может быть </w:t>
      </w:r>
      <w:proofErr w:type="gramStart"/>
      <w:r w:rsidRPr="00604D39">
        <w:rPr>
          <w:rFonts w:eastAsia="Times New Roman"/>
          <w:spacing w:val="-8"/>
          <w:sz w:val="24"/>
          <w:szCs w:val="24"/>
        </w:rPr>
        <w:t>рекомендовано</w:t>
      </w:r>
      <w:proofErr w:type="gramEnd"/>
      <w:r w:rsidRPr="00604D39">
        <w:rPr>
          <w:rFonts w:eastAsia="Times New Roman"/>
          <w:spacing w:val="-8"/>
          <w:sz w:val="24"/>
          <w:szCs w:val="24"/>
        </w:rPr>
        <w:t xml:space="preserve"> вернуть дарителю дорогостоящий подарок;</w:t>
      </w:r>
    </w:p>
    <w:p w:rsidR="00604D39" w:rsidRDefault="00604D39" w:rsidP="00604D39">
      <w:pPr>
        <w:numPr>
          <w:ilvl w:val="0"/>
          <w:numId w:val="28"/>
        </w:numPr>
        <w:tabs>
          <w:tab w:val="left" w:pos="1020"/>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9255FD" w:rsidRPr="00604D39" w:rsidRDefault="009255FD" w:rsidP="00604D39">
      <w:pPr>
        <w:numPr>
          <w:ilvl w:val="0"/>
          <w:numId w:val="28"/>
        </w:numPr>
        <w:tabs>
          <w:tab w:val="left" w:pos="1020"/>
        </w:tabs>
        <w:spacing w:after="0" w:line="240" w:lineRule="auto"/>
        <w:ind w:left="709" w:right="20" w:firstLine="709"/>
        <w:jc w:val="both"/>
        <w:rPr>
          <w:rFonts w:ascii="Times New Roman" w:eastAsia="Times New Roman" w:hAnsi="Times New Roman" w:cs="Times New Roman"/>
          <w:spacing w:val="-8"/>
          <w:sz w:val="24"/>
          <w:szCs w:val="24"/>
        </w:rPr>
      </w:pP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rPr>
        <w:lastRenderedPageBreak/>
        <w:t xml:space="preserve">10 </w:t>
      </w:r>
      <w:r w:rsidRPr="00604D39">
        <w:rPr>
          <w:rFonts w:ascii="Times New Roman" w:eastAsia="Times New Roman" w:hAnsi="Times New Roman" w:cs="Times New Roman"/>
          <w:b/>
          <w:bCs/>
          <w:spacing w:val="-8"/>
          <w:sz w:val="24"/>
          <w:szCs w:val="24"/>
          <w:u w:val="single"/>
        </w:rPr>
        <w:t>ситуация</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 участвует в принятии решений об</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установлении, сохранении или прекращении деловых отношений учреждения с организацией, от которой ему поступает предложение трудоустройства.</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Пример</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организация,</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заинтересованная в заключени</w:t>
      </w:r>
      <w:proofErr w:type="gramStart"/>
      <w:r w:rsidRPr="00604D39">
        <w:rPr>
          <w:rFonts w:ascii="Times New Roman" w:eastAsia="Times New Roman" w:hAnsi="Times New Roman" w:cs="Times New Roman"/>
          <w:spacing w:val="-8"/>
          <w:sz w:val="24"/>
          <w:szCs w:val="24"/>
        </w:rPr>
        <w:t>и</w:t>
      </w:r>
      <w:proofErr w:type="gramEnd"/>
      <w:r w:rsidRPr="00604D39">
        <w:rPr>
          <w:rFonts w:ascii="Times New Roman" w:eastAsia="Times New Roman" w:hAnsi="Times New Roman" w:cs="Times New Roman"/>
          <w:spacing w:val="-8"/>
          <w:sz w:val="24"/>
          <w:szCs w:val="24"/>
        </w:rPr>
        <w:t xml:space="preserve"> договора с</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w:t>
      </w:r>
      <w:r>
        <w:rPr>
          <w:rFonts w:ascii="Times New Roman" w:eastAsia="Times New Roman" w:hAnsi="Times New Roman" w:cs="Times New Roman"/>
          <w:spacing w:val="-8"/>
          <w:sz w:val="24"/>
          <w:szCs w:val="24"/>
        </w:rPr>
        <w:t xml:space="preserve"> </w:t>
      </w:r>
      <w:r w:rsidRPr="00604D39">
        <w:rPr>
          <w:rFonts w:ascii="Times New Roman" w:eastAsia="Times New Roman" w:hAnsi="Times New Roman" w:cs="Times New Roman"/>
          <w:spacing w:val="-8"/>
          <w:sz w:val="24"/>
          <w:szCs w:val="24"/>
        </w:rPr>
        <w:t>сообщает о личной заинтересованности руководителю структурного подразделения);</w:t>
      </w:r>
    </w:p>
    <w:p w:rsidR="00604D39" w:rsidRPr="00604D39" w:rsidRDefault="00604D39" w:rsidP="00715B0F">
      <w:pPr>
        <w:numPr>
          <w:ilvl w:val="0"/>
          <w:numId w:val="29"/>
        </w:numPr>
        <w:tabs>
          <w:tab w:val="left" w:pos="1007"/>
        </w:tabs>
        <w:spacing w:after="0" w:line="240" w:lineRule="auto"/>
        <w:ind w:left="709"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 xml:space="preserve">руководитель учреждения  может принять решение  </w:t>
      </w:r>
      <w:proofErr w:type="gramStart"/>
      <w:r w:rsidRPr="00604D39">
        <w:rPr>
          <w:rFonts w:ascii="Times New Roman" w:eastAsia="Times New Roman" w:hAnsi="Times New Roman" w:cs="Times New Roman"/>
          <w:spacing w:val="-8"/>
          <w:sz w:val="24"/>
          <w:szCs w:val="24"/>
        </w:rPr>
        <w:t>об отстранении</w:t>
      </w:r>
      <w:r>
        <w:rPr>
          <w:rFonts w:ascii="Times New Roman" w:eastAsia="Times New Roman" w:hAnsi="Times New Roman" w:cs="Times New Roman"/>
          <w:spacing w:val="-8"/>
          <w:sz w:val="24"/>
          <w:szCs w:val="24"/>
        </w:rPr>
        <w:t xml:space="preserve"> </w:t>
      </w:r>
      <w:r w:rsidRPr="00604D39">
        <w:rPr>
          <w:rFonts w:ascii="Times New Roman" w:eastAsia="Times New Roman" w:hAnsi="Times New Roman" w:cs="Times New Roman"/>
          <w:spacing w:val="-8"/>
          <w:sz w:val="24"/>
          <w:szCs w:val="24"/>
        </w:rPr>
        <w:t>работника учреждения временно от исполнения обязанностей по участию в принятии решений в отношении</w:t>
      </w:r>
      <w:proofErr w:type="gramEnd"/>
      <w:r w:rsidRPr="00604D39">
        <w:rPr>
          <w:rFonts w:ascii="Times New Roman" w:eastAsia="Times New Roman" w:hAnsi="Times New Roman" w:cs="Times New Roman"/>
          <w:spacing w:val="-8"/>
          <w:sz w:val="24"/>
          <w:szCs w:val="24"/>
        </w:rPr>
        <w:t xml:space="preserve"> указанной организации;</w:t>
      </w:r>
    </w:p>
    <w:p w:rsidR="00604D39" w:rsidRPr="00604D39" w:rsidRDefault="00604D39" w:rsidP="00715B0F">
      <w:pPr>
        <w:numPr>
          <w:ilvl w:val="0"/>
          <w:numId w:val="30"/>
        </w:numPr>
        <w:tabs>
          <w:tab w:val="left" w:pos="1020"/>
        </w:tabs>
        <w:spacing w:after="0" w:line="240" w:lineRule="auto"/>
        <w:ind w:left="709" w:right="20"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руководитель учреждения может быть временно отстранен от принятия решения в отношении указанной организации.</w:t>
      </w:r>
    </w:p>
    <w:p w:rsidR="00604D39" w:rsidRPr="00604D39" w:rsidRDefault="00604D39" w:rsidP="00604D39">
      <w:pPr>
        <w:spacing w:after="0" w:line="240" w:lineRule="auto"/>
        <w:ind w:left="709" w:firstLine="709"/>
        <w:jc w:val="both"/>
        <w:rPr>
          <w:rFonts w:ascii="Times New Roman" w:eastAsia="Times New Roman" w:hAnsi="Times New Roman" w:cs="Times New Roman"/>
          <w:spacing w:val="-8"/>
          <w:sz w:val="24"/>
          <w:szCs w:val="24"/>
        </w:rPr>
      </w:pPr>
      <w:r w:rsidRPr="00604D39">
        <w:rPr>
          <w:rFonts w:ascii="Times New Roman" w:eastAsia="Times New Roman" w:hAnsi="Times New Roman" w:cs="Times New Roman"/>
          <w:spacing w:val="-8"/>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2F75C1">
        <w:rPr>
          <w:rFonts w:ascii="Times New Roman" w:eastAsia="Times New Roman" w:hAnsi="Times New Roman" w:cs="Times New Roman"/>
          <w:b/>
          <w:bCs/>
          <w:spacing w:val="-8"/>
          <w:sz w:val="24"/>
          <w:szCs w:val="24"/>
          <w:u w:val="single"/>
        </w:rPr>
        <w:t xml:space="preserve">11 </w:t>
      </w:r>
      <w:r w:rsidRPr="00604D39">
        <w:rPr>
          <w:rFonts w:ascii="Times New Roman" w:eastAsia="Times New Roman" w:hAnsi="Times New Roman" w:cs="Times New Roman"/>
          <w:b/>
          <w:bCs/>
          <w:spacing w:val="-8"/>
          <w:sz w:val="24"/>
          <w:szCs w:val="24"/>
          <w:u w:val="single"/>
        </w:rPr>
        <w:t>ситуация</w:t>
      </w:r>
      <w:r w:rsidRPr="00604D39">
        <w:rPr>
          <w:rFonts w:ascii="Times New Roman" w:eastAsia="Times New Roman" w:hAnsi="Times New Roman" w:cs="Times New Roman"/>
          <w:spacing w:val="-8"/>
          <w:sz w:val="24"/>
          <w:szCs w:val="24"/>
        </w:rPr>
        <w:t>.</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Работник учреждения использует информацию,</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ставшую ему</w:t>
      </w:r>
      <w:r w:rsidRPr="00604D39">
        <w:rPr>
          <w:rFonts w:ascii="Times New Roman" w:eastAsia="Times New Roman" w:hAnsi="Times New Roman" w:cs="Times New Roman"/>
          <w:b/>
          <w:bCs/>
          <w:spacing w:val="-8"/>
          <w:sz w:val="24"/>
          <w:szCs w:val="24"/>
        </w:rPr>
        <w:t xml:space="preserve"> </w:t>
      </w:r>
      <w:r w:rsidRPr="00604D39">
        <w:rPr>
          <w:rFonts w:ascii="Times New Roman" w:eastAsia="Times New Roman" w:hAnsi="Times New Roman" w:cs="Times New Roman"/>
          <w:spacing w:val="-8"/>
          <w:sz w:val="24"/>
          <w:szCs w:val="24"/>
        </w:rPr>
        <w:t>известной в ходе выполнения трудовых обязанностей, для получения выгоды или конкурентных преимуще</w:t>
      </w:r>
      <w:proofErr w:type="gramStart"/>
      <w:r w:rsidRPr="00604D39">
        <w:rPr>
          <w:rFonts w:ascii="Times New Roman" w:eastAsia="Times New Roman" w:hAnsi="Times New Roman" w:cs="Times New Roman"/>
          <w:spacing w:val="-8"/>
          <w:sz w:val="24"/>
          <w:szCs w:val="24"/>
        </w:rPr>
        <w:t>ств пр</w:t>
      </w:r>
      <w:proofErr w:type="gramEnd"/>
      <w:r w:rsidRPr="00604D39">
        <w:rPr>
          <w:rFonts w:ascii="Times New Roman" w:eastAsia="Times New Roman" w:hAnsi="Times New Roman" w:cs="Times New Roman"/>
          <w:spacing w:val="-8"/>
          <w:sz w:val="24"/>
          <w:szCs w:val="24"/>
        </w:rPr>
        <w:t>и совершении коммерческих сделок для себя или иного лица, с которым связана личная заинтересованность работника.</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b/>
          <w:bCs/>
          <w:spacing w:val="-8"/>
          <w:sz w:val="24"/>
          <w:szCs w:val="24"/>
        </w:rPr>
        <w:t>Возможные способы предотвращения и (или) урегулирования конфликта интересов</w:t>
      </w:r>
      <w:r w:rsidRPr="00604D39">
        <w:rPr>
          <w:rFonts w:ascii="Times New Roman" w:eastAsia="Times New Roman" w:hAnsi="Times New Roman" w:cs="Times New Roman"/>
          <w:spacing w:val="-8"/>
          <w:sz w:val="24"/>
          <w:szCs w:val="24"/>
        </w:rPr>
        <w:t>:</w:t>
      </w:r>
    </w:p>
    <w:p w:rsidR="00604D39" w:rsidRPr="00604D39" w:rsidRDefault="00604D39" w:rsidP="00604D39">
      <w:pPr>
        <w:spacing w:after="0" w:line="240" w:lineRule="auto"/>
        <w:ind w:left="709" w:right="20" w:firstLine="709"/>
        <w:jc w:val="both"/>
        <w:rPr>
          <w:rFonts w:ascii="Times New Roman" w:hAnsi="Times New Roman" w:cs="Times New Roman"/>
          <w:spacing w:val="-8"/>
          <w:sz w:val="24"/>
          <w:szCs w:val="24"/>
        </w:rPr>
      </w:pPr>
      <w:r w:rsidRPr="00604D39">
        <w:rPr>
          <w:rFonts w:ascii="Times New Roman" w:eastAsia="Times New Roman" w:hAnsi="Times New Roman" w:cs="Times New Roman"/>
          <w:spacing w:val="-8"/>
          <w:sz w:val="24"/>
          <w:szCs w:val="24"/>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sectPr w:rsidR="00604D39" w:rsidRPr="00604D39" w:rsidSect="00604D39">
      <w:pgSz w:w="11906" w:h="16838"/>
      <w:pgMar w:top="709" w:right="851"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D9A845C"/>
    <w:lvl w:ilvl="0" w:tplc="366C4286">
      <w:start w:val="1"/>
      <w:numFmt w:val="bullet"/>
      <w:lvlText w:val=""/>
      <w:lvlJc w:val="left"/>
    </w:lvl>
    <w:lvl w:ilvl="1" w:tplc="6AA474CC">
      <w:numFmt w:val="decimal"/>
      <w:lvlText w:val=""/>
      <w:lvlJc w:val="left"/>
    </w:lvl>
    <w:lvl w:ilvl="2" w:tplc="4D38D7E4">
      <w:numFmt w:val="decimal"/>
      <w:lvlText w:val=""/>
      <w:lvlJc w:val="left"/>
    </w:lvl>
    <w:lvl w:ilvl="3" w:tplc="C026E212">
      <w:numFmt w:val="decimal"/>
      <w:lvlText w:val=""/>
      <w:lvlJc w:val="left"/>
    </w:lvl>
    <w:lvl w:ilvl="4" w:tplc="5BE621E8">
      <w:numFmt w:val="decimal"/>
      <w:lvlText w:val=""/>
      <w:lvlJc w:val="left"/>
    </w:lvl>
    <w:lvl w:ilvl="5" w:tplc="07C6ADD6">
      <w:numFmt w:val="decimal"/>
      <w:lvlText w:val=""/>
      <w:lvlJc w:val="left"/>
    </w:lvl>
    <w:lvl w:ilvl="6" w:tplc="7870D12E">
      <w:numFmt w:val="decimal"/>
      <w:lvlText w:val=""/>
      <w:lvlJc w:val="left"/>
    </w:lvl>
    <w:lvl w:ilvl="7" w:tplc="6CAC98DA">
      <w:numFmt w:val="decimal"/>
      <w:lvlText w:val=""/>
      <w:lvlJc w:val="left"/>
    </w:lvl>
    <w:lvl w:ilvl="8" w:tplc="8A462A76">
      <w:numFmt w:val="decimal"/>
      <w:lvlText w:val=""/>
      <w:lvlJc w:val="left"/>
    </w:lvl>
  </w:abstractNum>
  <w:abstractNum w:abstractNumId="1">
    <w:nsid w:val="00000732"/>
    <w:multiLevelType w:val="hybridMultilevel"/>
    <w:tmpl w:val="B4302B76"/>
    <w:lvl w:ilvl="0" w:tplc="BC7A19E6">
      <w:start w:val="1"/>
      <w:numFmt w:val="bullet"/>
      <w:lvlText w:val="о"/>
      <w:lvlJc w:val="left"/>
    </w:lvl>
    <w:lvl w:ilvl="1" w:tplc="020280E6">
      <w:numFmt w:val="decimal"/>
      <w:lvlText w:val=""/>
      <w:lvlJc w:val="left"/>
    </w:lvl>
    <w:lvl w:ilvl="2" w:tplc="6FAC784A">
      <w:numFmt w:val="decimal"/>
      <w:lvlText w:val=""/>
      <w:lvlJc w:val="left"/>
    </w:lvl>
    <w:lvl w:ilvl="3" w:tplc="1B306342">
      <w:numFmt w:val="decimal"/>
      <w:lvlText w:val=""/>
      <w:lvlJc w:val="left"/>
    </w:lvl>
    <w:lvl w:ilvl="4" w:tplc="2FDEC34A">
      <w:numFmt w:val="decimal"/>
      <w:lvlText w:val=""/>
      <w:lvlJc w:val="left"/>
    </w:lvl>
    <w:lvl w:ilvl="5" w:tplc="AB102A66">
      <w:numFmt w:val="decimal"/>
      <w:lvlText w:val=""/>
      <w:lvlJc w:val="left"/>
    </w:lvl>
    <w:lvl w:ilvl="6" w:tplc="05E2310C">
      <w:numFmt w:val="decimal"/>
      <w:lvlText w:val=""/>
      <w:lvlJc w:val="left"/>
    </w:lvl>
    <w:lvl w:ilvl="7" w:tplc="E87463A8">
      <w:numFmt w:val="decimal"/>
      <w:lvlText w:val=""/>
      <w:lvlJc w:val="left"/>
    </w:lvl>
    <w:lvl w:ilvl="8" w:tplc="A9B86F94">
      <w:numFmt w:val="decimal"/>
      <w:lvlText w:val=""/>
      <w:lvlJc w:val="left"/>
    </w:lvl>
  </w:abstractNum>
  <w:abstractNum w:abstractNumId="2">
    <w:nsid w:val="00000822"/>
    <w:multiLevelType w:val="hybridMultilevel"/>
    <w:tmpl w:val="0CD4677A"/>
    <w:lvl w:ilvl="0" w:tplc="283E2C56">
      <w:start w:val="2"/>
      <w:numFmt w:val="decimal"/>
      <w:lvlText w:val="%1)"/>
      <w:lvlJc w:val="left"/>
    </w:lvl>
    <w:lvl w:ilvl="1" w:tplc="2528F100">
      <w:numFmt w:val="decimal"/>
      <w:lvlText w:val=""/>
      <w:lvlJc w:val="left"/>
    </w:lvl>
    <w:lvl w:ilvl="2" w:tplc="2CCE3BC2">
      <w:numFmt w:val="decimal"/>
      <w:lvlText w:val=""/>
      <w:lvlJc w:val="left"/>
    </w:lvl>
    <w:lvl w:ilvl="3" w:tplc="E26CC9A4">
      <w:numFmt w:val="decimal"/>
      <w:lvlText w:val=""/>
      <w:lvlJc w:val="left"/>
    </w:lvl>
    <w:lvl w:ilvl="4" w:tplc="51B4E73A">
      <w:numFmt w:val="decimal"/>
      <w:lvlText w:val=""/>
      <w:lvlJc w:val="left"/>
    </w:lvl>
    <w:lvl w:ilvl="5" w:tplc="1FFA0C08">
      <w:numFmt w:val="decimal"/>
      <w:lvlText w:val=""/>
      <w:lvlJc w:val="left"/>
    </w:lvl>
    <w:lvl w:ilvl="6" w:tplc="DB84D7E0">
      <w:numFmt w:val="decimal"/>
      <w:lvlText w:val=""/>
      <w:lvlJc w:val="left"/>
    </w:lvl>
    <w:lvl w:ilvl="7" w:tplc="2C4A89D8">
      <w:numFmt w:val="decimal"/>
      <w:lvlText w:val=""/>
      <w:lvlJc w:val="left"/>
    </w:lvl>
    <w:lvl w:ilvl="8" w:tplc="B5A62A22">
      <w:numFmt w:val="decimal"/>
      <w:lvlText w:val=""/>
      <w:lvlJc w:val="left"/>
    </w:lvl>
  </w:abstractNum>
  <w:abstractNum w:abstractNumId="3">
    <w:nsid w:val="00000DDC"/>
    <w:multiLevelType w:val="hybridMultilevel"/>
    <w:tmpl w:val="4A669B3A"/>
    <w:lvl w:ilvl="0" w:tplc="94783290">
      <w:start w:val="1"/>
      <w:numFmt w:val="decimal"/>
      <w:lvlText w:val="%1)"/>
      <w:lvlJc w:val="left"/>
    </w:lvl>
    <w:lvl w:ilvl="1" w:tplc="06123258">
      <w:numFmt w:val="decimal"/>
      <w:lvlText w:val=""/>
      <w:lvlJc w:val="left"/>
    </w:lvl>
    <w:lvl w:ilvl="2" w:tplc="C8DADC3A">
      <w:numFmt w:val="decimal"/>
      <w:lvlText w:val=""/>
      <w:lvlJc w:val="left"/>
    </w:lvl>
    <w:lvl w:ilvl="3" w:tplc="4A52AE02">
      <w:numFmt w:val="decimal"/>
      <w:lvlText w:val=""/>
      <w:lvlJc w:val="left"/>
    </w:lvl>
    <w:lvl w:ilvl="4" w:tplc="FBAEFD86">
      <w:numFmt w:val="decimal"/>
      <w:lvlText w:val=""/>
      <w:lvlJc w:val="left"/>
    </w:lvl>
    <w:lvl w:ilvl="5" w:tplc="C57A66D6">
      <w:numFmt w:val="decimal"/>
      <w:lvlText w:val=""/>
      <w:lvlJc w:val="left"/>
    </w:lvl>
    <w:lvl w:ilvl="6" w:tplc="93FC9E46">
      <w:numFmt w:val="decimal"/>
      <w:lvlText w:val=""/>
      <w:lvlJc w:val="left"/>
    </w:lvl>
    <w:lvl w:ilvl="7" w:tplc="68EA42F8">
      <w:numFmt w:val="decimal"/>
      <w:lvlText w:val=""/>
      <w:lvlJc w:val="left"/>
    </w:lvl>
    <w:lvl w:ilvl="8" w:tplc="92684476">
      <w:numFmt w:val="decimal"/>
      <w:lvlText w:val=""/>
      <w:lvlJc w:val="left"/>
    </w:lvl>
  </w:abstractNum>
  <w:abstractNum w:abstractNumId="4">
    <w:nsid w:val="00001366"/>
    <w:multiLevelType w:val="hybridMultilevel"/>
    <w:tmpl w:val="CD0A7F3E"/>
    <w:lvl w:ilvl="0" w:tplc="0B7C0C18">
      <w:start w:val="2"/>
      <w:numFmt w:val="decimal"/>
      <w:lvlText w:val="%1)"/>
      <w:lvlJc w:val="left"/>
    </w:lvl>
    <w:lvl w:ilvl="1" w:tplc="4768C464">
      <w:numFmt w:val="decimal"/>
      <w:lvlText w:val=""/>
      <w:lvlJc w:val="left"/>
    </w:lvl>
    <w:lvl w:ilvl="2" w:tplc="DD1E729E">
      <w:numFmt w:val="decimal"/>
      <w:lvlText w:val=""/>
      <w:lvlJc w:val="left"/>
    </w:lvl>
    <w:lvl w:ilvl="3" w:tplc="8A6232C6">
      <w:numFmt w:val="decimal"/>
      <w:lvlText w:val=""/>
      <w:lvlJc w:val="left"/>
    </w:lvl>
    <w:lvl w:ilvl="4" w:tplc="42B0AA96">
      <w:numFmt w:val="decimal"/>
      <w:lvlText w:val=""/>
      <w:lvlJc w:val="left"/>
    </w:lvl>
    <w:lvl w:ilvl="5" w:tplc="E2020084">
      <w:numFmt w:val="decimal"/>
      <w:lvlText w:val=""/>
      <w:lvlJc w:val="left"/>
    </w:lvl>
    <w:lvl w:ilvl="6" w:tplc="0D7CA5F0">
      <w:numFmt w:val="decimal"/>
      <w:lvlText w:val=""/>
      <w:lvlJc w:val="left"/>
    </w:lvl>
    <w:lvl w:ilvl="7" w:tplc="6BECA23C">
      <w:numFmt w:val="decimal"/>
      <w:lvlText w:val=""/>
      <w:lvlJc w:val="left"/>
    </w:lvl>
    <w:lvl w:ilvl="8" w:tplc="45425B52">
      <w:numFmt w:val="decimal"/>
      <w:lvlText w:val=""/>
      <w:lvlJc w:val="left"/>
    </w:lvl>
  </w:abstractNum>
  <w:abstractNum w:abstractNumId="5">
    <w:nsid w:val="000015A1"/>
    <w:multiLevelType w:val="hybridMultilevel"/>
    <w:tmpl w:val="AF968DB6"/>
    <w:lvl w:ilvl="0" w:tplc="0882E3DC">
      <w:start w:val="1"/>
      <w:numFmt w:val="bullet"/>
      <w:lvlText w:val="-"/>
      <w:lvlJc w:val="left"/>
    </w:lvl>
    <w:lvl w:ilvl="1" w:tplc="16309168">
      <w:numFmt w:val="decimal"/>
      <w:lvlText w:val=""/>
      <w:lvlJc w:val="left"/>
    </w:lvl>
    <w:lvl w:ilvl="2" w:tplc="AF4EC062">
      <w:numFmt w:val="decimal"/>
      <w:lvlText w:val=""/>
      <w:lvlJc w:val="left"/>
    </w:lvl>
    <w:lvl w:ilvl="3" w:tplc="0DEC6064">
      <w:numFmt w:val="decimal"/>
      <w:lvlText w:val=""/>
      <w:lvlJc w:val="left"/>
    </w:lvl>
    <w:lvl w:ilvl="4" w:tplc="4D88BFD6">
      <w:numFmt w:val="decimal"/>
      <w:lvlText w:val=""/>
      <w:lvlJc w:val="left"/>
    </w:lvl>
    <w:lvl w:ilvl="5" w:tplc="1F58B588">
      <w:numFmt w:val="decimal"/>
      <w:lvlText w:val=""/>
      <w:lvlJc w:val="left"/>
    </w:lvl>
    <w:lvl w:ilvl="6" w:tplc="B1E6786C">
      <w:numFmt w:val="decimal"/>
      <w:lvlText w:val=""/>
      <w:lvlJc w:val="left"/>
    </w:lvl>
    <w:lvl w:ilvl="7" w:tplc="29167E92">
      <w:numFmt w:val="decimal"/>
      <w:lvlText w:val=""/>
      <w:lvlJc w:val="left"/>
    </w:lvl>
    <w:lvl w:ilvl="8" w:tplc="211A62D0">
      <w:numFmt w:val="decimal"/>
      <w:lvlText w:val=""/>
      <w:lvlJc w:val="left"/>
    </w:lvl>
  </w:abstractNum>
  <w:abstractNum w:abstractNumId="6">
    <w:nsid w:val="00001A49"/>
    <w:multiLevelType w:val="hybridMultilevel"/>
    <w:tmpl w:val="A57E571A"/>
    <w:lvl w:ilvl="0" w:tplc="D214DD84">
      <w:start w:val="1"/>
      <w:numFmt w:val="decimal"/>
      <w:lvlText w:val="%1)"/>
      <w:lvlJc w:val="left"/>
    </w:lvl>
    <w:lvl w:ilvl="1" w:tplc="D402C7D6">
      <w:numFmt w:val="decimal"/>
      <w:lvlText w:val=""/>
      <w:lvlJc w:val="left"/>
    </w:lvl>
    <w:lvl w:ilvl="2" w:tplc="F236A7C0">
      <w:numFmt w:val="decimal"/>
      <w:lvlText w:val=""/>
      <w:lvlJc w:val="left"/>
    </w:lvl>
    <w:lvl w:ilvl="3" w:tplc="195EAF0C">
      <w:numFmt w:val="decimal"/>
      <w:lvlText w:val=""/>
      <w:lvlJc w:val="left"/>
    </w:lvl>
    <w:lvl w:ilvl="4" w:tplc="067E6AFC">
      <w:numFmt w:val="decimal"/>
      <w:lvlText w:val=""/>
      <w:lvlJc w:val="left"/>
    </w:lvl>
    <w:lvl w:ilvl="5" w:tplc="CE54E7AA">
      <w:numFmt w:val="decimal"/>
      <w:lvlText w:val=""/>
      <w:lvlJc w:val="left"/>
    </w:lvl>
    <w:lvl w:ilvl="6" w:tplc="1C96F748">
      <w:numFmt w:val="decimal"/>
      <w:lvlText w:val=""/>
      <w:lvlJc w:val="left"/>
    </w:lvl>
    <w:lvl w:ilvl="7" w:tplc="2D3E03B8">
      <w:numFmt w:val="decimal"/>
      <w:lvlText w:val=""/>
      <w:lvlJc w:val="left"/>
    </w:lvl>
    <w:lvl w:ilvl="8" w:tplc="07D48A2C">
      <w:numFmt w:val="decimal"/>
      <w:lvlText w:val=""/>
      <w:lvlJc w:val="left"/>
    </w:lvl>
  </w:abstractNum>
  <w:abstractNum w:abstractNumId="7">
    <w:nsid w:val="00001CD0"/>
    <w:multiLevelType w:val="hybridMultilevel"/>
    <w:tmpl w:val="E52C60F4"/>
    <w:lvl w:ilvl="0" w:tplc="0818CA58">
      <w:start w:val="1"/>
      <w:numFmt w:val="bullet"/>
      <w:lvlText w:val="-"/>
      <w:lvlJc w:val="left"/>
    </w:lvl>
    <w:lvl w:ilvl="1" w:tplc="18501E98">
      <w:numFmt w:val="decimal"/>
      <w:lvlText w:val=""/>
      <w:lvlJc w:val="left"/>
    </w:lvl>
    <w:lvl w:ilvl="2" w:tplc="30A6AE62">
      <w:numFmt w:val="decimal"/>
      <w:lvlText w:val=""/>
      <w:lvlJc w:val="left"/>
    </w:lvl>
    <w:lvl w:ilvl="3" w:tplc="59FC9520">
      <w:numFmt w:val="decimal"/>
      <w:lvlText w:val=""/>
      <w:lvlJc w:val="left"/>
    </w:lvl>
    <w:lvl w:ilvl="4" w:tplc="7A64C2B8">
      <w:numFmt w:val="decimal"/>
      <w:lvlText w:val=""/>
      <w:lvlJc w:val="left"/>
    </w:lvl>
    <w:lvl w:ilvl="5" w:tplc="A810F87C">
      <w:numFmt w:val="decimal"/>
      <w:lvlText w:val=""/>
      <w:lvlJc w:val="left"/>
    </w:lvl>
    <w:lvl w:ilvl="6" w:tplc="4EC69196">
      <w:numFmt w:val="decimal"/>
      <w:lvlText w:val=""/>
      <w:lvlJc w:val="left"/>
    </w:lvl>
    <w:lvl w:ilvl="7" w:tplc="C054CA8E">
      <w:numFmt w:val="decimal"/>
      <w:lvlText w:val=""/>
      <w:lvlJc w:val="left"/>
    </w:lvl>
    <w:lvl w:ilvl="8" w:tplc="3CF29868">
      <w:numFmt w:val="decimal"/>
      <w:lvlText w:val=""/>
      <w:lvlJc w:val="left"/>
    </w:lvl>
  </w:abstractNum>
  <w:abstractNum w:abstractNumId="8">
    <w:nsid w:val="00002C3B"/>
    <w:multiLevelType w:val="hybridMultilevel"/>
    <w:tmpl w:val="0096EFE6"/>
    <w:lvl w:ilvl="0" w:tplc="CD968136">
      <w:start w:val="3"/>
      <w:numFmt w:val="decimal"/>
      <w:lvlText w:val="%1)"/>
      <w:lvlJc w:val="left"/>
    </w:lvl>
    <w:lvl w:ilvl="1" w:tplc="99BC36EA">
      <w:numFmt w:val="decimal"/>
      <w:lvlText w:val=""/>
      <w:lvlJc w:val="left"/>
    </w:lvl>
    <w:lvl w:ilvl="2" w:tplc="3E860B0C">
      <w:numFmt w:val="decimal"/>
      <w:lvlText w:val=""/>
      <w:lvlJc w:val="left"/>
    </w:lvl>
    <w:lvl w:ilvl="3" w:tplc="20F83470">
      <w:numFmt w:val="decimal"/>
      <w:lvlText w:val=""/>
      <w:lvlJc w:val="left"/>
    </w:lvl>
    <w:lvl w:ilvl="4" w:tplc="FF7000BC">
      <w:numFmt w:val="decimal"/>
      <w:lvlText w:val=""/>
      <w:lvlJc w:val="left"/>
    </w:lvl>
    <w:lvl w:ilvl="5" w:tplc="A5B0C694">
      <w:numFmt w:val="decimal"/>
      <w:lvlText w:val=""/>
      <w:lvlJc w:val="left"/>
    </w:lvl>
    <w:lvl w:ilvl="6" w:tplc="C002B976">
      <w:numFmt w:val="decimal"/>
      <w:lvlText w:val=""/>
      <w:lvlJc w:val="left"/>
    </w:lvl>
    <w:lvl w:ilvl="7" w:tplc="5C1CFB7A">
      <w:numFmt w:val="decimal"/>
      <w:lvlText w:val=""/>
      <w:lvlJc w:val="left"/>
    </w:lvl>
    <w:lvl w:ilvl="8" w:tplc="09D48272">
      <w:numFmt w:val="decimal"/>
      <w:lvlText w:val=""/>
      <w:lvlJc w:val="left"/>
    </w:lvl>
  </w:abstractNum>
  <w:abstractNum w:abstractNumId="9">
    <w:nsid w:val="00002E40"/>
    <w:multiLevelType w:val="hybridMultilevel"/>
    <w:tmpl w:val="334EC3BA"/>
    <w:lvl w:ilvl="0" w:tplc="3116A1FC">
      <w:start w:val="4"/>
      <w:numFmt w:val="decimal"/>
      <w:lvlText w:val="%1)"/>
      <w:lvlJc w:val="left"/>
    </w:lvl>
    <w:lvl w:ilvl="1" w:tplc="C0121DB2">
      <w:numFmt w:val="decimal"/>
      <w:lvlText w:val=""/>
      <w:lvlJc w:val="left"/>
    </w:lvl>
    <w:lvl w:ilvl="2" w:tplc="97ECC790">
      <w:numFmt w:val="decimal"/>
      <w:lvlText w:val=""/>
      <w:lvlJc w:val="left"/>
    </w:lvl>
    <w:lvl w:ilvl="3" w:tplc="8BA817C4">
      <w:numFmt w:val="decimal"/>
      <w:lvlText w:val=""/>
      <w:lvlJc w:val="left"/>
    </w:lvl>
    <w:lvl w:ilvl="4" w:tplc="1426503E">
      <w:numFmt w:val="decimal"/>
      <w:lvlText w:val=""/>
      <w:lvlJc w:val="left"/>
    </w:lvl>
    <w:lvl w:ilvl="5" w:tplc="C4B4C078">
      <w:numFmt w:val="decimal"/>
      <w:lvlText w:val=""/>
      <w:lvlJc w:val="left"/>
    </w:lvl>
    <w:lvl w:ilvl="6" w:tplc="6790835C">
      <w:numFmt w:val="decimal"/>
      <w:lvlText w:val=""/>
      <w:lvlJc w:val="left"/>
    </w:lvl>
    <w:lvl w:ilvl="7" w:tplc="E49E28B6">
      <w:numFmt w:val="decimal"/>
      <w:lvlText w:val=""/>
      <w:lvlJc w:val="left"/>
    </w:lvl>
    <w:lvl w:ilvl="8" w:tplc="523A0472">
      <w:numFmt w:val="decimal"/>
      <w:lvlText w:val=""/>
      <w:lvlJc w:val="left"/>
    </w:lvl>
  </w:abstractNum>
  <w:abstractNum w:abstractNumId="10">
    <w:nsid w:val="0000314F"/>
    <w:multiLevelType w:val="hybridMultilevel"/>
    <w:tmpl w:val="36ACF5B8"/>
    <w:lvl w:ilvl="0" w:tplc="2FB0B96E">
      <w:start w:val="3"/>
      <w:numFmt w:val="decimal"/>
      <w:lvlText w:val="%1)"/>
      <w:lvlJc w:val="left"/>
    </w:lvl>
    <w:lvl w:ilvl="1" w:tplc="4F328494">
      <w:numFmt w:val="decimal"/>
      <w:lvlText w:val=""/>
      <w:lvlJc w:val="left"/>
    </w:lvl>
    <w:lvl w:ilvl="2" w:tplc="A768BB16">
      <w:numFmt w:val="decimal"/>
      <w:lvlText w:val=""/>
      <w:lvlJc w:val="left"/>
    </w:lvl>
    <w:lvl w:ilvl="3" w:tplc="D84A198C">
      <w:numFmt w:val="decimal"/>
      <w:lvlText w:val=""/>
      <w:lvlJc w:val="left"/>
    </w:lvl>
    <w:lvl w:ilvl="4" w:tplc="65AC0BAC">
      <w:numFmt w:val="decimal"/>
      <w:lvlText w:val=""/>
      <w:lvlJc w:val="left"/>
    </w:lvl>
    <w:lvl w:ilvl="5" w:tplc="2FDA3960">
      <w:numFmt w:val="decimal"/>
      <w:lvlText w:val=""/>
      <w:lvlJc w:val="left"/>
    </w:lvl>
    <w:lvl w:ilvl="6" w:tplc="93082AD2">
      <w:numFmt w:val="decimal"/>
      <w:lvlText w:val=""/>
      <w:lvlJc w:val="left"/>
    </w:lvl>
    <w:lvl w:ilvl="7" w:tplc="3CE6C9FC">
      <w:numFmt w:val="decimal"/>
      <w:lvlText w:val=""/>
      <w:lvlJc w:val="left"/>
    </w:lvl>
    <w:lvl w:ilvl="8" w:tplc="68CCB022">
      <w:numFmt w:val="decimal"/>
      <w:lvlText w:val=""/>
      <w:lvlJc w:val="left"/>
    </w:lvl>
  </w:abstractNum>
  <w:abstractNum w:abstractNumId="11">
    <w:nsid w:val="0000366B"/>
    <w:multiLevelType w:val="hybridMultilevel"/>
    <w:tmpl w:val="7174E2B6"/>
    <w:lvl w:ilvl="0" w:tplc="1E108F66">
      <w:start w:val="3"/>
      <w:numFmt w:val="decimal"/>
      <w:lvlText w:val="%1)"/>
      <w:lvlJc w:val="left"/>
    </w:lvl>
    <w:lvl w:ilvl="1" w:tplc="C4D82376">
      <w:numFmt w:val="decimal"/>
      <w:lvlText w:val=""/>
      <w:lvlJc w:val="left"/>
    </w:lvl>
    <w:lvl w:ilvl="2" w:tplc="D62CF1A6">
      <w:numFmt w:val="decimal"/>
      <w:lvlText w:val=""/>
      <w:lvlJc w:val="left"/>
    </w:lvl>
    <w:lvl w:ilvl="3" w:tplc="196495AA">
      <w:numFmt w:val="decimal"/>
      <w:lvlText w:val=""/>
      <w:lvlJc w:val="left"/>
    </w:lvl>
    <w:lvl w:ilvl="4" w:tplc="3A1A8418">
      <w:numFmt w:val="decimal"/>
      <w:lvlText w:val=""/>
      <w:lvlJc w:val="left"/>
    </w:lvl>
    <w:lvl w:ilvl="5" w:tplc="2ED61938">
      <w:numFmt w:val="decimal"/>
      <w:lvlText w:val=""/>
      <w:lvlJc w:val="left"/>
    </w:lvl>
    <w:lvl w:ilvl="6" w:tplc="E9CCFFEC">
      <w:numFmt w:val="decimal"/>
      <w:lvlText w:val=""/>
      <w:lvlJc w:val="left"/>
    </w:lvl>
    <w:lvl w:ilvl="7" w:tplc="CE9CB82C">
      <w:numFmt w:val="decimal"/>
      <w:lvlText w:val=""/>
      <w:lvlJc w:val="left"/>
    </w:lvl>
    <w:lvl w:ilvl="8" w:tplc="E014E058">
      <w:numFmt w:val="decimal"/>
      <w:lvlText w:val=""/>
      <w:lvlJc w:val="left"/>
    </w:lvl>
  </w:abstractNum>
  <w:abstractNum w:abstractNumId="12">
    <w:nsid w:val="00003A9E"/>
    <w:multiLevelType w:val="hybridMultilevel"/>
    <w:tmpl w:val="3C783AA2"/>
    <w:lvl w:ilvl="0" w:tplc="C0A4DE92">
      <w:start w:val="1"/>
      <w:numFmt w:val="bullet"/>
      <w:lvlText w:val="в"/>
      <w:lvlJc w:val="left"/>
    </w:lvl>
    <w:lvl w:ilvl="1" w:tplc="001C93B6">
      <w:start w:val="1"/>
      <w:numFmt w:val="decimal"/>
      <w:lvlText w:val="%2)"/>
      <w:lvlJc w:val="left"/>
    </w:lvl>
    <w:lvl w:ilvl="2" w:tplc="156655DC">
      <w:numFmt w:val="decimal"/>
      <w:lvlText w:val=""/>
      <w:lvlJc w:val="left"/>
    </w:lvl>
    <w:lvl w:ilvl="3" w:tplc="49B87830">
      <w:numFmt w:val="decimal"/>
      <w:lvlText w:val=""/>
      <w:lvlJc w:val="left"/>
    </w:lvl>
    <w:lvl w:ilvl="4" w:tplc="303CCEE8">
      <w:numFmt w:val="decimal"/>
      <w:lvlText w:val=""/>
      <w:lvlJc w:val="left"/>
    </w:lvl>
    <w:lvl w:ilvl="5" w:tplc="4E50A9D2">
      <w:numFmt w:val="decimal"/>
      <w:lvlText w:val=""/>
      <w:lvlJc w:val="left"/>
    </w:lvl>
    <w:lvl w:ilvl="6" w:tplc="817299CA">
      <w:numFmt w:val="decimal"/>
      <w:lvlText w:val=""/>
      <w:lvlJc w:val="left"/>
    </w:lvl>
    <w:lvl w:ilvl="7" w:tplc="8ABCF04E">
      <w:numFmt w:val="decimal"/>
      <w:lvlText w:val=""/>
      <w:lvlJc w:val="left"/>
    </w:lvl>
    <w:lvl w:ilvl="8" w:tplc="7166BBAA">
      <w:numFmt w:val="decimal"/>
      <w:lvlText w:val=""/>
      <w:lvlJc w:val="left"/>
    </w:lvl>
  </w:abstractNum>
  <w:abstractNum w:abstractNumId="13">
    <w:nsid w:val="00003E12"/>
    <w:multiLevelType w:val="hybridMultilevel"/>
    <w:tmpl w:val="189434D8"/>
    <w:lvl w:ilvl="0" w:tplc="C240A346">
      <w:start w:val="1"/>
      <w:numFmt w:val="decimal"/>
      <w:lvlText w:val="%1)"/>
      <w:lvlJc w:val="left"/>
    </w:lvl>
    <w:lvl w:ilvl="1" w:tplc="6210781E">
      <w:numFmt w:val="decimal"/>
      <w:lvlText w:val=""/>
      <w:lvlJc w:val="left"/>
    </w:lvl>
    <w:lvl w:ilvl="2" w:tplc="9B42DD88">
      <w:numFmt w:val="decimal"/>
      <w:lvlText w:val=""/>
      <w:lvlJc w:val="left"/>
    </w:lvl>
    <w:lvl w:ilvl="3" w:tplc="32D45136">
      <w:numFmt w:val="decimal"/>
      <w:lvlText w:val=""/>
      <w:lvlJc w:val="left"/>
    </w:lvl>
    <w:lvl w:ilvl="4" w:tplc="025CDEA0">
      <w:numFmt w:val="decimal"/>
      <w:lvlText w:val=""/>
      <w:lvlJc w:val="left"/>
    </w:lvl>
    <w:lvl w:ilvl="5" w:tplc="24F2CE78">
      <w:numFmt w:val="decimal"/>
      <w:lvlText w:val=""/>
      <w:lvlJc w:val="left"/>
    </w:lvl>
    <w:lvl w:ilvl="6" w:tplc="77404CC8">
      <w:numFmt w:val="decimal"/>
      <w:lvlText w:val=""/>
      <w:lvlJc w:val="left"/>
    </w:lvl>
    <w:lvl w:ilvl="7" w:tplc="EE249D18">
      <w:numFmt w:val="decimal"/>
      <w:lvlText w:val=""/>
      <w:lvlJc w:val="left"/>
    </w:lvl>
    <w:lvl w:ilvl="8" w:tplc="28F48382">
      <w:numFmt w:val="decimal"/>
      <w:lvlText w:val=""/>
      <w:lvlJc w:val="left"/>
    </w:lvl>
  </w:abstractNum>
  <w:abstractNum w:abstractNumId="14">
    <w:nsid w:val="00003EF6"/>
    <w:multiLevelType w:val="hybridMultilevel"/>
    <w:tmpl w:val="A25E7A70"/>
    <w:lvl w:ilvl="0" w:tplc="DFF8AB08">
      <w:start w:val="4"/>
      <w:numFmt w:val="decimal"/>
      <w:lvlText w:val="%1)"/>
      <w:lvlJc w:val="left"/>
    </w:lvl>
    <w:lvl w:ilvl="1" w:tplc="C414E4D6">
      <w:numFmt w:val="decimal"/>
      <w:lvlText w:val=""/>
      <w:lvlJc w:val="left"/>
    </w:lvl>
    <w:lvl w:ilvl="2" w:tplc="9AFC2504">
      <w:numFmt w:val="decimal"/>
      <w:lvlText w:val=""/>
      <w:lvlJc w:val="left"/>
    </w:lvl>
    <w:lvl w:ilvl="3" w:tplc="51CEA79C">
      <w:numFmt w:val="decimal"/>
      <w:lvlText w:val=""/>
      <w:lvlJc w:val="left"/>
    </w:lvl>
    <w:lvl w:ilvl="4" w:tplc="BFCA2D64">
      <w:numFmt w:val="decimal"/>
      <w:lvlText w:val=""/>
      <w:lvlJc w:val="left"/>
    </w:lvl>
    <w:lvl w:ilvl="5" w:tplc="E4485F36">
      <w:numFmt w:val="decimal"/>
      <w:lvlText w:val=""/>
      <w:lvlJc w:val="left"/>
    </w:lvl>
    <w:lvl w:ilvl="6" w:tplc="266EB090">
      <w:numFmt w:val="decimal"/>
      <w:lvlText w:val=""/>
      <w:lvlJc w:val="left"/>
    </w:lvl>
    <w:lvl w:ilvl="7" w:tplc="373E9E36">
      <w:numFmt w:val="decimal"/>
      <w:lvlText w:val=""/>
      <w:lvlJc w:val="left"/>
    </w:lvl>
    <w:lvl w:ilvl="8" w:tplc="E42CE866">
      <w:numFmt w:val="decimal"/>
      <w:lvlText w:val=""/>
      <w:lvlJc w:val="left"/>
    </w:lvl>
  </w:abstractNum>
  <w:abstractNum w:abstractNumId="15">
    <w:nsid w:val="00004230"/>
    <w:multiLevelType w:val="hybridMultilevel"/>
    <w:tmpl w:val="4A88AF1E"/>
    <w:lvl w:ilvl="0" w:tplc="90B86BC8">
      <w:start w:val="1"/>
      <w:numFmt w:val="bullet"/>
      <w:lvlText w:val="-"/>
      <w:lvlJc w:val="left"/>
    </w:lvl>
    <w:lvl w:ilvl="1" w:tplc="7708FB8E">
      <w:numFmt w:val="decimal"/>
      <w:lvlText w:val=""/>
      <w:lvlJc w:val="left"/>
    </w:lvl>
    <w:lvl w:ilvl="2" w:tplc="27EE422E">
      <w:numFmt w:val="decimal"/>
      <w:lvlText w:val=""/>
      <w:lvlJc w:val="left"/>
    </w:lvl>
    <w:lvl w:ilvl="3" w:tplc="2C785F5C">
      <w:numFmt w:val="decimal"/>
      <w:lvlText w:val=""/>
      <w:lvlJc w:val="left"/>
    </w:lvl>
    <w:lvl w:ilvl="4" w:tplc="C06A1764">
      <w:numFmt w:val="decimal"/>
      <w:lvlText w:val=""/>
      <w:lvlJc w:val="left"/>
    </w:lvl>
    <w:lvl w:ilvl="5" w:tplc="9FE251E4">
      <w:numFmt w:val="decimal"/>
      <w:lvlText w:val=""/>
      <w:lvlJc w:val="left"/>
    </w:lvl>
    <w:lvl w:ilvl="6" w:tplc="28385FEA">
      <w:numFmt w:val="decimal"/>
      <w:lvlText w:val=""/>
      <w:lvlJc w:val="left"/>
    </w:lvl>
    <w:lvl w:ilvl="7" w:tplc="05BC3E2A">
      <w:numFmt w:val="decimal"/>
      <w:lvlText w:val=""/>
      <w:lvlJc w:val="left"/>
    </w:lvl>
    <w:lvl w:ilvl="8" w:tplc="635E861C">
      <w:numFmt w:val="decimal"/>
      <w:lvlText w:val=""/>
      <w:lvlJc w:val="left"/>
    </w:lvl>
  </w:abstractNum>
  <w:abstractNum w:abstractNumId="16">
    <w:nsid w:val="00004944"/>
    <w:multiLevelType w:val="hybridMultilevel"/>
    <w:tmpl w:val="1190433C"/>
    <w:lvl w:ilvl="0" w:tplc="D512AC32">
      <w:start w:val="1"/>
      <w:numFmt w:val="bullet"/>
      <w:lvlText w:val="-"/>
      <w:lvlJc w:val="left"/>
    </w:lvl>
    <w:lvl w:ilvl="1" w:tplc="80862ACA">
      <w:numFmt w:val="decimal"/>
      <w:lvlText w:val=""/>
      <w:lvlJc w:val="left"/>
    </w:lvl>
    <w:lvl w:ilvl="2" w:tplc="D4BEFCA0">
      <w:numFmt w:val="decimal"/>
      <w:lvlText w:val=""/>
      <w:lvlJc w:val="left"/>
    </w:lvl>
    <w:lvl w:ilvl="3" w:tplc="29446844">
      <w:numFmt w:val="decimal"/>
      <w:lvlText w:val=""/>
      <w:lvlJc w:val="left"/>
    </w:lvl>
    <w:lvl w:ilvl="4" w:tplc="68D29D44">
      <w:numFmt w:val="decimal"/>
      <w:lvlText w:val=""/>
      <w:lvlJc w:val="left"/>
    </w:lvl>
    <w:lvl w:ilvl="5" w:tplc="C5E2E83A">
      <w:numFmt w:val="decimal"/>
      <w:lvlText w:val=""/>
      <w:lvlJc w:val="left"/>
    </w:lvl>
    <w:lvl w:ilvl="6" w:tplc="9F74BCE8">
      <w:numFmt w:val="decimal"/>
      <w:lvlText w:val=""/>
      <w:lvlJc w:val="left"/>
    </w:lvl>
    <w:lvl w:ilvl="7" w:tplc="BC44160A">
      <w:numFmt w:val="decimal"/>
      <w:lvlText w:val=""/>
      <w:lvlJc w:val="left"/>
    </w:lvl>
    <w:lvl w:ilvl="8" w:tplc="D730CD28">
      <w:numFmt w:val="decimal"/>
      <w:lvlText w:val=""/>
      <w:lvlJc w:val="left"/>
    </w:lvl>
  </w:abstractNum>
  <w:abstractNum w:abstractNumId="17">
    <w:nsid w:val="00004CAD"/>
    <w:multiLevelType w:val="hybridMultilevel"/>
    <w:tmpl w:val="BC9068D6"/>
    <w:lvl w:ilvl="0" w:tplc="494EAA50">
      <w:start w:val="1"/>
      <w:numFmt w:val="bullet"/>
      <w:lvlText w:val="-"/>
      <w:lvlJc w:val="left"/>
    </w:lvl>
    <w:lvl w:ilvl="1" w:tplc="388245C0">
      <w:start w:val="1"/>
      <w:numFmt w:val="bullet"/>
      <w:lvlText w:val="-"/>
      <w:lvlJc w:val="left"/>
    </w:lvl>
    <w:lvl w:ilvl="2" w:tplc="23CA58C4">
      <w:numFmt w:val="decimal"/>
      <w:lvlText w:val=""/>
      <w:lvlJc w:val="left"/>
    </w:lvl>
    <w:lvl w:ilvl="3" w:tplc="E2069C4E">
      <w:numFmt w:val="decimal"/>
      <w:lvlText w:val=""/>
      <w:lvlJc w:val="left"/>
    </w:lvl>
    <w:lvl w:ilvl="4" w:tplc="F24AA4FE">
      <w:numFmt w:val="decimal"/>
      <w:lvlText w:val=""/>
      <w:lvlJc w:val="left"/>
    </w:lvl>
    <w:lvl w:ilvl="5" w:tplc="32B82D48">
      <w:numFmt w:val="decimal"/>
      <w:lvlText w:val=""/>
      <w:lvlJc w:val="left"/>
    </w:lvl>
    <w:lvl w:ilvl="6" w:tplc="92729DF4">
      <w:numFmt w:val="decimal"/>
      <w:lvlText w:val=""/>
      <w:lvlJc w:val="left"/>
    </w:lvl>
    <w:lvl w:ilvl="7" w:tplc="3ECA52E4">
      <w:numFmt w:val="decimal"/>
      <w:lvlText w:val=""/>
      <w:lvlJc w:val="left"/>
    </w:lvl>
    <w:lvl w:ilvl="8" w:tplc="766C9CF6">
      <w:numFmt w:val="decimal"/>
      <w:lvlText w:val=""/>
      <w:lvlJc w:val="left"/>
    </w:lvl>
  </w:abstractNum>
  <w:abstractNum w:abstractNumId="18">
    <w:nsid w:val="00004DF2"/>
    <w:multiLevelType w:val="hybridMultilevel"/>
    <w:tmpl w:val="6BA27E02"/>
    <w:lvl w:ilvl="0" w:tplc="BB403CDE">
      <w:start w:val="1"/>
      <w:numFmt w:val="bullet"/>
      <w:lvlText w:val="в"/>
      <w:lvlJc w:val="left"/>
    </w:lvl>
    <w:lvl w:ilvl="1" w:tplc="7A1AAD94">
      <w:start w:val="2"/>
      <w:numFmt w:val="decimal"/>
      <w:lvlText w:val="%2)"/>
      <w:lvlJc w:val="left"/>
    </w:lvl>
    <w:lvl w:ilvl="2" w:tplc="7C8EBD46">
      <w:numFmt w:val="decimal"/>
      <w:lvlText w:val=""/>
      <w:lvlJc w:val="left"/>
    </w:lvl>
    <w:lvl w:ilvl="3" w:tplc="D0A29382">
      <w:numFmt w:val="decimal"/>
      <w:lvlText w:val=""/>
      <w:lvlJc w:val="left"/>
    </w:lvl>
    <w:lvl w:ilvl="4" w:tplc="4D9CD0BC">
      <w:numFmt w:val="decimal"/>
      <w:lvlText w:val=""/>
      <w:lvlJc w:val="left"/>
    </w:lvl>
    <w:lvl w:ilvl="5" w:tplc="77C2CD5C">
      <w:numFmt w:val="decimal"/>
      <w:lvlText w:val=""/>
      <w:lvlJc w:val="left"/>
    </w:lvl>
    <w:lvl w:ilvl="6" w:tplc="B8CE68FC">
      <w:numFmt w:val="decimal"/>
      <w:lvlText w:val=""/>
      <w:lvlJc w:val="left"/>
    </w:lvl>
    <w:lvl w:ilvl="7" w:tplc="F7F2AAFA">
      <w:numFmt w:val="decimal"/>
      <w:lvlText w:val=""/>
      <w:lvlJc w:val="left"/>
    </w:lvl>
    <w:lvl w:ilvl="8" w:tplc="DB9A54F0">
      <w:numFmt w:val="decimal"/>
      <w:lvlText w:val=""/>
      <w:lvlJc w:val="left"/>
    </w:lvl>
  </w:abstractNum>
  <w:abstractNum w:abstractNumId="19">
    <w:nsid w:val="000056AE"/>
    <w:multiLevelType w:val="hybridMultilevel"/>
    <w:tmpl w:val="9B96530A"/>
    <w:lvl w:ilvl="0" w:tplc="41FE3812">
      <w:start w:val="1"/>
      <w:numFmt w:val="bullet"/>
      <w:lvlText w:val="в"/>
      <w:lvlJc w:val="left"/>
    </w:lvl>
    <w:lvl w:ilvl="1" w:tplc="5A221F12">
      <w:numFmt w:val="decimal"/>
      <w:lvlText w:val=""/>
      <w:lvlJc w:val="left"/>
    </w:lvl>
    <w:lvl w:ilvl="2" w:tplc="78749698">
      <w:numFmt w:val="decimal"/>
      <w:lvlText w:val=""/>
      <w:lvlJc w:val="left"/>
    </w:lvl>
    <w:lvl w:ilvl="3" w:tplc="CDBE6ACA">
      <w:numFmt w:val="decimal"/>
      <w:lvlText w:val=""/>
      <w:lvlJc w:val="left"/>
    </w:lvl>
    <w:lvl w:ilvl="4" w:tplc="6604017C">
      <w:numFmt w:val="decimal"/>
      <w:lvlText w:val=""/>
      <w:lvlJc w:val="left"/>
    </w:lvl>
    <w:lvl w:ilvl="5" w:tplc="3A58D61E">
      <w:numFmt w:val="decimal"/>
      <w:lvlText w:val=""/>
      <w:lvlJc w:val="left"/>
    </w:lvl>
    <w:lvl w:ilvl="6" w:tplc="F1E232B8">
      <w:numFmt w:val="decimal"/>
      <w:lvlText w:val=""/>
      <w:lvlJc w:val="left"/>
    </w:lvl>
    <w:lvl w:ilvl="7" w:tplc="1A4092FA">
      <w:numFmt w:val="decimal"/>
      <w:lvlText w:val=""/>
      <w:lvlJc w:val="left"/>
    </w:lvl>
    <w:lvl w:ilvl="8" w:tplc="29EE0686">
      <w:numFmt w:val="decimal"/>
      <w:lvlText w:val=""/>
      <w:lvlJc w:val="left"/>
    </w:lvl>
  </w:abstractNum>
  <w:abstractNum w:abstractNumId="20">
    <w:nsid w:val="00005991"/>
    <w:multiLevelType w:val="hybridMultilevel"/>
    <w:tmpl w:val="BA562690"/>
    <w:lvl w:ilvl="0" w:tplc="DDD822D4">
      <w:start w:val="3"/>
      <w:numFmt w:val="decimal"/>
      <w:lvlText w:val="%1)"/>
      <w:lvlJc w:val="left"/>
    </w:lvl>
    <w:lvl w:ilvl="1" w:tplc="A28E9E76">
      <w:numFmt w:val="decimal"/>
      <w:lvlText w:val=""/>
      <w:lvlJc w:val="left"/>
    </w:lvl>
    <w:lvl w:ilvl="2" w:tplc="BA98FD6A">
      <w:numFmt w:val="decimal"/>
      <w:lvlText w:val=""/>
      <w:lvlJc w:val="left"/>
    </w:lvl>
    <w:lvl w:ilvl="3" w:tplc="6A54BA7C">
      <w:numFmt w:val="decimal"/>
      <w:lvlText w:val=""/>
      <w:lvlJc w:val="left"/>
    </w:lvl>
    <w:lvl w:ilvl="4" w:tplc="A5AC2088">
      <w:numFmt w:val="decimal"/>
      <w:lvlText w:val=""/>
      <w:lvlJc w:val="left"/>
    </w:lvl>
    <w:lvl w:ilvl="5" w:tplc="451C9376">
      <w:numFmt w:val="decimal"/>
      <w:lvlText w:val=""/>
      <w:lvlJc w:val="left"/>
    </w:lvl>
    <w:lvl w:ilvl="6" w:tplc="9424CEA4">
      <w:numFmt w:val="decimal"/>
      <w:lvlText w:val=""/>
      <w:lvlJc w:val="left"/>
    </w:lvl>
    <w:lvl w:ilvl="7" w:tplc="EB4A3CBA">
      <w:numFmt w:val="decimal"/>
      <w:lvlText w:val=""/>
      <w:lvlJc w:val="left"/>
    </w:lvl>
    <w:lvl w:ilvl="8" w:tplc="0BCCF916">
      <w:numFmt w:val="decimal"/>
      <w:lvlText w:val=""/>
      <w:lvlJc w:val="left"/>
    </w:lvl>
  </w:abstractNum>
  <w:abstractNum w:abstractNumId="21">
    <w:nsid w:val="00005CFD"/>
    <w:multiLevelType w:val="hybridMultilevel"/>
    <w:tmpl w:val="50AE8EDA"/>
    <w:lvl w:ilvl="0" w:tplc="A9C215AA">
      <w:start w:val="1"/>
      <w:numFmt w:val="bullet"/>
      <w:lvlText w:val="-"/>
      <w:lvlJc w:val="left"/>
    </w:lvl>
    <w:lvl w:ilvl="1" w:tplc="693A32D8">
      <w:numFmt w:val="decimal"/>
      <w:lvlText w:val=""/>
      <w:lvlJc w:val="left"/>
    </w:lvl>
    <w:lvl w:ilvl="2" w:tplc="DA7411E0">
      <w:numFmt w:val="decimal"/>
      <w:lvlText w:val=""/>
      <w:lvlJc w:val="left"/>
    </w:lvl>
    <w:lvl w:ilvl="3" w:tplc="28324990">
      <w:numFmt w:val="decimal"/>
      <w:lvlText w:val=""/>
      <w:lvlJc w:val="left"/>
    </w:lvl>
    <w:lvl w:ilvl="4" w:tplc="8702CE82">
      <w:numFmt w:val="decimal"/>
      <w:lvlText w:val=""/>
      <w:lvlJc w:val="left"/>
    </w:lvl>
    <w:lvl w:ilvl="5" w:tplc="E54EA602">
      <w:numFmt w:val="decimal"/>
      <w:lvlText w:val=""/>
      <w:lvlJc w:val="left"/>
    </w:lvl>
    <w:lvl w:ilvl="6" w:tplc="3CD669C6">
      <w:numFmt w:val="decimal"/>
      <w:lvlText w:val=""/>
      <w:lvlJc w:val="left"/>
    </w:lvl>
    <w:lvl w:ilvl="7" w:tplc="6A56FDA4">
      <w:numFmt w:val="decimal"/>
      <w:lvlText w:val=""/>
      <w:lvlJc w:val="left"/>
    </w:lvl>
    <w:lvl w:ilvl="8" w:tplc="27AE91AC">
      <w:numFmt w:val="decimal"/>
      <w:lvlText w:val=""/>
      <w:lvlJc w:val="left"/>
    </w:lvl>
  </w:abstractNum>
  <w:abstractNum w:abstractNumId="22">
    <w:nsid w:val="00005E14"/>
    <w:multiLevelType w:val="hybridMultilevel"/>
    <w:tmpl w:val="7B8A023A"/>
    <w:lvl w:ilvl="0" w:tplc="B8D8CBAE">
      <w:start w:val="1"/>
      <w:numFmt w:val="bullet"/>
      <w:lvlText w:val="в"/>
      <w:lvlJc w:val="left"/>
    </w:lvl>
    <w:lvl w:ilvl="1" w:tplc="64F2EF22">
      <w:start w:val="1"/>
      <w:numFmt w:val="decimal"/>
      <w:lvlText w:val="%2)"/>
      <w:lvlJc w:val="left"/>
    </w:lvl>
    <w:lvl w:ilvl="2" w:tplc="B0A0784A">
      <w:numFmt w:val="decimal"/>
      <w:lvlText w:val=""/>
      <w:lvlJc w:val="left"/>
    </w:lvl>
    <w:lvl w:ilvl="3" w:tplc="2B4EB45C">
      <w:numFmt w:val="decimal"/>
      <w:lvlText w:val=""/>
      <w:lvlJc w:val="left"/>
    </w:lvl>
    <w:lvl w:ilvl="4" w:tplc="D6785EDE">
      <w:numFmt w:val="decimal"/>
      <w:lvlText w:val=""/>
      <w:lvlJc w:val="left"/>
    </w:lvl>
    <w:lvl w:ilvl="5" w:tplc="E7289B98">
      <w:numFmt w:val="decimal"/>
      <w:lvlText w:val=""/>
      <w:lvlJc w:val="left"/>
    </w:lvl>
    <w:lvl w:ilvl="6" w:tplc="A4E2EB96">
      <w:numFmt w:val="decimal"/>
      <w:lvlText w:val=""/>
      <w:lvlJc w:val="left"/>
    </w:lvl>
    <w:lvl w:ilvl="7" w:tplc="93163B32">
      <w:numFmt w:val="decimal"/>
      <w:lvlText w:val=""/>
      <w:lvlJc w:val="left"/>
    </w:lvl>
    <w:lvl w:ilvl="8" w:tplc="5FCC72D2">
      <w:numFmt w:val="decimal"/>
      <w:lvlText w:val=""/>
      <w:lvlJc w:val="left"/>
    </w:lvl>
  </w:abstractNum>
  <w:abstractNum w:abstractNumId="23">
    <w:nsid w:val="00005F32"/>
    <w:multiLevelType w:val="hybridMultilevel"/>
    <w:tmpl w:val="383CDB88"/>
    <w:lvl w:ilvl="0" w:tplc="6B2E4FF2">
      <w:start w:val="3"/>
      <w:numFmt w:val="decimal"/>
      <w:lvlText w:val="%1"/>
      <w:lvlJc w:val="left"/>
    </w:lvl>
    <w:lvl w:ilvl="1" w:tplc="4DC01D5E">
      <w:numFmt w:val="decimal"/>
      <w:lvlText w:val=""/>
      <w:lvlJc w:val="left"/>
    </w:lvl>
    <w:lvl w:ilvl="2" w:tplc="E1369742">
      <w:numFmt w:val="decimal"/>
      <w:lvlText w:val=""/>
      <w:lvlJc w:val="left"/>
    </w:lvl>
    <w:lvl w:ilvl="3" w:tplc="47BC7FC8">
      <w:numFmt w:val="decimal"/>
      <w:lvlText w:val=""/>
      <w:lvlJc w:val="left"/>
    </w:lvl>
    <w:lvl w:ilvl="4" w:tplc="C33AFCAA">
      <w:numFmt w:val="decimal"/>
      <w:lvlText w:val=""/>
      <w:lvlJc w:val="left"/>
    </w:lvl>
    <w:lvl w:ilvl="5" w:tplc="A380F556">
      <w:numFmt w:val="decimal"/>
      <w:lvlText w:val=""/>
      <w:lvlJc w:val="left"/>
    </w:lvl>
    <w:lvl w:ilvl="6" w:tplc="A3B4D8D8">
      <w:numFmt w:val="decimal"/>
      <w:lvlText w:val=""/>
      <w:lvlJc w:val="left"/>
    </w:lvl>
    <w:lvl w:ilvl="7" w:tplc="56A8F1E4">
      <w:numFmt w:val="decimal"/>
      <w:lvlText w:val=""/>
      <w:lvlJc w:val="left"/>
    </w:lvl>
    <w:lvl w:ilvl="8" w:tplc="5248032A">
      <w:numFmt w:val="decimal"/>
      <w:lvlText w:val=""/>
      <w:lvlJc w:val="left"/>
    </w:lvl>
  </w:abstractNum>
  <w:abstractNum w:abstractNumId="24">
    <w:nsid w:val="00005F49"/>
    <w:multiLevelType w:val="hybridMultilevel"/>
    <w:tmpl w:val="7850134A"/>
    <w:lvl w:ilvl="0" w:tplc="5FA4859A">
      <w:start w:val="3"/>
      <w:numFmt w:val="decimal"/>
      <w:lvlText w:val="%1)"/>
      <w:lvlJc w:val="left"/>
    </w:lvl>
    <w:lvl w:ilvl="1" w:tplc="C8BA1C4A">
      <w:numFmt w:val="decimal"/>
      <w:lvlText w:val=""/>
      <w:lvlJc w:val="left"/>
    </w:lvl>
    <w:lvl w:ilvl="2" w:tplc="9CA28B44">
      <w:numFmt w:val="decimal"/>
      <w:lvlText w:val=""/>
      <w:lvlJc w:val="left"/>
    </w:lvl>
    <w:lvl w:ilvl="3" w:tplc="4A44A328">
      <w:numFmt w:val="decimal"/>
      <w:lvlText w:val=""/>
      <w:lvlJc w:val="left"/>
    </w:lvl>
    <w:lvl w:ilvl="4" w:tplc="D59C71FA">
      <w:numFmt w:val="decimal"/>
      <w:lvlText w:val=""/>
      <w:lvlJc w:val="left"/>
    </w:lvl>
    <w:lvl w:ilvl="5" w:tplc="FC12DCB0">
      <w:numFmt w:val="decimal"/>
      <w:lvlText w:val=""/>
      <w:lvlJc w:val="left"/>
    </w:lvl>
    <w:lvl w:ilvl="6" w:tplc="D046B0A2">
      <w:numFmt w:val="decimal"/>
      <w:lvlText w:val=""/>
      <w:lvlJc w:val="left"/>
    </w:lvl>
    <w:lvl w:ilvl="7" w:tplc="E3387EFA">
      <w:numFmt w:val="decimal"/>
      <w:lvlText w:val=""/>
      <w:lvlJc w:val="left"/>
    </w:lvl>
    <w:lvl w:ilvl="8" w:tplc="A54E12EC">
      <w:numFmt w:val="decimal"/>
      <w:lvlText w:val=""/>
      <w:lvlJc w:val="left"/>
    </w:lvl>
  </w:abstractNum>
  <w:abstractNum w:abstractNumId="25">
    <w:nsid w:val="00006032"/>
    <w:multiLevelType w:val="hybridMultilevel"/>
    <w:tmpl w:val="EC7CDF14"/>
    <w:lvl w:ilvl="0" w:tplc="C4E4D806">
      <w:start w:val="1"/>
      <w:numFmt w:val="decimal"/>
      <w:lvlText w:val="%1)"/>
      <w:lvlJc w:val="left"/>
    </w:lvl>
    <w:lvl w:ilvl="1" w:tplc="11066C7C">
      <w:numFmt w:val="decimal"/>
      <w:lvlText w:val=""/>
      <w:lvlJc w:val="left"/>
    </w:lvl>
    <w:lvl w:ilvl="2" w:tplc="5246AAA2">
      <w:numFmt w:val="decimal"/>
      <w:lvlText w:val=""/>
      <w:lvlJc w:val="left"/>
    </w:lvl>
    <w:lvl w:ilvl="3" w:tplc="8FAC5926">
      <w:numFmt w:val="decimal"/>
      <w:lvlText w:val=""/>
      <w:lvlJc w:val="left"/>
    </w:lvl>
    <w:lvl w:ilvl="4" w:tplc="6D32B6F6">
      <w:numFmt w:val="decimal"/>
      <w:lvlText w:val=""/>
      <w:lvlJc w:val="left"/>
    </w:lvl>
    <w:lvl w:ilvl="5" w:tplc="7CE27A64">
      <w:numFmt w:val="decimal"/>
      <w:lvlText w:val=""/>
      <w:lvlJc w:val="left"/>
    </w:lvl>
    <w:lvl w:ilvl="6" w:tplc="F1D635A4">
      <w:numFmt w:val="decimal"/>
      <w:lvlText w:val=""/>
      <w:lvlJc w:val="left"/>
    </w:lvl>
    <w:lvl w:ilvl="7" w:tplc="1BB44366">
      <w:numFmt w:val="decimal"/>
      <w:lvlText w:val=""/>
      <w:lvlJc w:val="left"/>
    </w:lvl>
    <w:lvl w:ilvl="8" w:tplc="F274FAE0">
      <w:numFmt w:val="decimal"/>
      <w:lvlText w:val=""/>
      <w:lvlJc w:val="left"/>
    </w:lvl>
  </w:abstractNum>
  <w:abstractNum w:abstractNumId="26">
    <w:nsid w:val="000066C4"/>
    <w:multiLevelType w:val="hybridMultilevel"/>
    <w:tmpl w:val="4B64D052"/>
    <w:lvl w:ilvl="0" w:tplc="5282D578">
      <w:start w:val="2"/>
      <w:numFmt w:val="decimal"/>
      <w:lvlText w:val="%1)"/>
      <w:lvlJc w:val="left"/>
    </w:lvl>
    <w:lvl w:ilvl="1" w:tplc="111E2D90">
      <w:numFmt w:val="decimal"/>
      <w:lvlText w:val=""/>
      <w:lvlJc w:val="left"/>
    </w:lvl>
    <w:lvl w:ilvl="2" w:tplc="3532393E">
      <w:numFmt w:val="decimal"/>
      <w:lvlText w:val=""/>
      <w:lvlJc w:val="left"/>
    </w:lvl>
    <w:lvl w:ilvl="3" w:tplc="765285F4">
      <w:numFmt w:val="decimal"/>
      <w:lvlText w:val=""/>
      <w:lvlJc w:val="left"/>
    </w:lvl>
    <w:lvl w:ilvl="4" w:tplc="4742162C">
      <w:numFmt w:val="decimal"/>
      <w:lvlText w:val=""/>
      <w:lvlJc w:val="left"/>
    </w:lvl>
    <w:lvl w:ilvl="5" w:tplc="FC68ADE6">
      <w:numFmt w:val="decimal"/>
      <w:lvlText w:val=""/>
      <w:lvlJc w:val="left"/>
    </w:lvl>
    <w:lvl w:ilvl="6" w:tplc="C1DCC3AE">
      <w:numFmt w:val="decimal"/>
      <w:lvlText w:val=""/>
      <w:lvlJc w:val="left"/>
    </w:lvl>
    <w:lvl w:ilvl="7" w:tplc="8482DBF6">
      <w:numFmt w:val="decimal"/>
      <w:lvlText w:val=""/>
      <w:lvlJc w:val="left"/>
    </w:lvl>
    <w:lvl w:ilvl="8" w:tplc="01E40746">
      <w:numFmt w:val="decimal"/>
      <w:lvlText w:val=""/>
      <w:lvlJc w:val="left"/>
    </w:lvl>
  </w:abstractNum>
  <w:abstractNum w:abstractNumId="27">
    <w:nsid w:val="00006B36"/>
    <w:multiLevelType w:val="hybridMultilevel"/>
    <w:tmpl w:val="A40E3BEE"/>
    <w:lvl w:ilvl="0" w:tplc="920EBBDC">
      <w:start w:val="1"/>
      <w:numFmt w:val="bullet"/>
      <w:lvlText w:val="-"/>
      <w:lvlJc w:val="left"/>
    </w:lvl>
    <w:lvl w:ilvl="1" w:tplc="5C160ABC">
      <w:numFmt w:val="decimal"/>
      <w:lvlText w:val=""/>
      <w:lvlJc w:val="left"/>
    </w:lvl>
    <w:lvl w:ilvl="2" w:tplc="4652317A">
      <w:numFmt w:val="decimal"/>
      <w:lvlText w:val=""/>
      <w:lvlJc w:val="left"/>
    </w:lvl>
    <w:lvl w:ilvl="3" w:tplc="9996A6F0">
      <w:numFmt w:val="decimal"/>
      <w:lvlText w:val=""/>
      <w:lvlJc w:val="left"/>
    </w:lvl>
    <w:lvl w:ilvl="4" w:tplc="EBAA5674">
      <w:numFmt w:val="decimal"/>
      <w:lvlText w:val=""/>
      <w:lvlJc w:val="left"/>
    </w:lvl>
    <w:lvl w:ilvl="5" w:tplc="08ECC4DC">
      <w:numFmt w:val="decimal"/>
      <w:lvlText w:val=""/>
      <w:lvlJc w:val="left"/>
    </w:lvl>
    <w:lvl w:ilvl="6" w:tplc="D0606C44">
      <w:numFmt w:val="decimal"/>
      <w:lvlText w:val=""/>
      <w:lvlJc w:val="left"/>
    </w:lvl>
    <w:lvl w:ilvl="7" w:tplc="FC308B64">
      <w:numFmt w:val="decimal"/>
      <w:lvlText w:val=""/>
      <w:lvlJc w:val="left"/>
    </w:lvl>
    <w:lvl w:ilvl="8" w:tplc="DE4237AC">
      <w:numFmt w:val="decimal"/>
      <w:lvlText w:val=""/>
      <w:lvlJc w:val="left"/>
    </w:lvl>
  </w:abstractNum>
  <w:abstractNum w:abstractNumId="28">
    <w:nsid w:val="0000797D"/>
    <w:multiLevelType w:val="hybridMultilevel"/>
    <w:tmpl w:val="E460CE84"/>
    <w:lvl w:ilvl="0" w:tplc="2B4EA032">
      <w:start w:val="1"/>
      <w:numFmt w:val="bullet"/>
      <w:lvlText w:val="-"/>
      <w:lvlJc w:val="left"/>
    </w:lvl>
    <w:lvl w:ilvl="1" w:tplc="3B76847C">
      <w:numFmt w:val="decimal"/>
      <w:lvlText w:val=""/>
      <w:lvlJc w:val="left"/>
    </w:lvl>
    <w:lvl w:ilvl="2" w:tplc="004E009C">
      <w:numFmt w:val="decimal"/>
      <w:lvlText w:val=""/>
      <w:lvlJc w:val="left"/>
    </w:lvl>
    <w:lvl w:ilvl="3" w:tplc="E16C8040">
      <w:numFmt w:val="decimal"/>
      <w:lvlText w:val=""/>
      <w:lvlJc w:val="left"/>
    </w:lvl>
    <w:lvl w:ilvl="4" w:tplc="A730638A">
      <w:numFmt w:val="decimal"/>
      <w:lvlText w:val=""/>
      <w:lvlJc w:val="left"/>
    </w:lvl>
    <w:lvl w:ilvl="5" w:tplc="2D5C93AA">
      <w:numFmt w:val="decimal"/>
      <w:lvlText w:val=""/>
      <w:lvlJc w:val="left"/>
    </w:lvl>
    <w:lvl w:ilvl="6" w:tplc="5992C864">
      <w:numFmt w:val="decimal"/>
      <w:lvlText w:val=""/>
      <w:lvlJc w:val="left"/>
    </w:lvl>
    <w:lvl w:ilvl="7" w:tplc="3B5EE1F2">
      <w:numFmt w:val="decimal"/>
      <w:lvlText w:val=""/>
      <w:lvlJc w:val="left"/>
    </w:lvl>
    <w:lvl w:ilvl="8" w:tplc="9E00DAB8">
      <w:numFmt w:val="decimal"/>
      <w:lvlText w:val=""/>
      <w:lvlJc w:val="left"/>
    </w:lvl>
  </w:abstractNum>
  <w:abstractNum w:abstractNumId="29">
    <w:nsid w:val="00007EB7"/>
    <w:multiLevelType w:val="hybridMultilevel"/>
    <w:tmpl w:val="3EB05666"/>
    <w:lvl w:ilvl="0" w:tplc="080C19E2">
      <w:start w:val="3"/>
      <w:numFmt w:val="decimal"/>
      <w:lvlText w:val="%1)"/>
      <w:lvlJc w:val="left"/>
    </w:lvl>
    <w:lvl w:ilvl="1" w:tplc="35161D88">
      <w:numFmt w:val="decimal"/>
      <w:lvlText w:val=""/>
      <w:lvlJc w:val="left"/>
    </w:lvl>
    <w:lvl w:ilvl="2" w:tplc="7416F1B8">
      <w:numFmt w:val="decimal"/>
      <w:lvlText w:val=""/>
      <w:lvlJc w:val="left"/>
    </w:lvl>
    <w:lvl w:ilvl="3" w:tplc="D968F8C8">
      <w:numFmt w:val="decimal"/>
      <w:lvlText w:val=""/>
      <w:lvlJc w:val="left"/>
    </w:lvl>
    <w:lvl w:ilvl="4" w:tplc="BEA0A8C8">
      <w:numFmt w:val="decimal"/>
      <w:lvlText w:val=""/>
      <w:lvlJc w:val="left"/>
    </w:lvl>
    <w:lvl w:ilvl="5" w:tplc="9D8EC29A">
      <w:numFmt w:val="decimal"/>
      <w:lvlText w:val=""/>
      <w:lvlJc w:val="left"/>
    </w:lvl>
    <w:lvl w:ilvl="6" w:tplc="1046BC4C">
      <w:numFmt w:val="decimal"/>
      <w:lvlText w:val=""/>
      <w:lvlJc w:val="left"/>
    </w:lvl>
    <w:lvl w:ilvl="7" w:tplc="2CA4D3E4">
      <w:numFmt w:val="decimal"/>
      <w:lvlText w:val=""/>
      <w:lvlJc w:val="left"/>
    </w:lvl>
    <w:lvl w:ilvl="8" w:tplc="49A6C584">
      <w:numFmt w:val="decimal"/>
      <w:lvlText w:val=""/>
      <w:lvlJc w:val="left"/>
    </w:lvl>
  </w:abstractNum>
  <w:abstractNum w:abstractNumId="30">
    <w:nsid w:val="10D86311"/>
    <w:multiLevelType w:val="multilevel"/>
    <w:tmpl w:val="7E9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610E1B"/>
    <w:multiLevelType w:val="multilevel"/>
    <w:tmpl w:val="93E2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6A65BB"/>
    <w:multiLevelType w:val="hybridMultilevel"/>
    <w:tmpl w:val="08ECA41A"/>
    <w:lvl w:ilvl="0" w:tplc="606A4538">
      <w:start w:val="1"/>
      <w:numFmt w:val="decimal"/>
      <w:lvlText w:val="%1"/>
      <w:lvlJc w:val="left"/>
      <w:pPr>
        <w:ind w:left="1060" w:hanging="360"/>
      </w:pPr>
      <w:rPr>
        <w:rFonts w:eastAsia="Times New Roman" w:hint="default"/>
        <w:b/>
        <w:sz w:val="28"/>
        <w:u w:val="singl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40BE6CBB"/>
    <w:multiLevelType w:val="hybridMultilevel"/>
    <w:tmpl w:val="0D3284BA"/>
    <w:lvl w:ilvl="0" w:tplc="A116566E">
      <w:start w:val="1"/>
      <w:numFmt w:val="decimal"/>
      <w:lvlText w:val="%1"/>
      <w:lvlJc w:val="left"/>
      <w:pPr>
        <w:ind w:left="1778" w:hanging="360"/>
      </w:pPr>
      <w:rPr>
        <w:rFonts w:eastAsia="Times New Roman" w:hint="default"/>
        <w:b/>
        <w:u w:val="singl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4454035E"/>
    <w:multiLevelType w:val="multilevel"/>
    <w:tmpl w:val="C94E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31"/>
  </w:num>
  <w:num w:numId="4">
    <w:abstractNumId w:val="27"/>
  </w:num>
  <w:num w:numId="5">
    <w:abstractNumId w:val="21"/>
  </w:num>
  <w:num w:numId="6">
    <w:abstractNumId w:val="13"/>
  </w:num>
  <w:num w:numId="7">
    <w:abstractNumId w:val="6"/>
  </w:num>
  <w:num w:numId="8">
    <w:abstractNumId w:val="23"/>
  </w:num>
  <w:num w:numId="9">
    <w:abstractNumId w:val="12"/>
  </w:num>
  <w:num w:numId="10">
    <w:abstractNumId w:val="28"/>
  </w:num>
  <w:num w:numId="11">
    <w:abstractNumId w:val="24"/>
  </w:num>
  <w:num w:numId="12">
    <w:abstractNumId w:val="3"/>
  </w:num>
  <w:num w:numId="13">
    <w:abstractNumId w:val="17"/>
  </w:num>
  <w:num w:numId="14">
    <w:abstractNumId w:val="10"/>
  </w:num>
  <w:num w:numId="15">
    <w:abstractNumId w:val="22"/>
  </w:num>
  <w:num w:numId="16">
    <w:abstractNumId w:val="18"/>
  </w:num>
  <w:num w:numId="17">
    <w:abstractNumId w:val="16"/>
  </w:num>
  <w:num w:numId="18">
    <w:abstractNumId w:val="9"/>
  </w:num>
  <w:num w:numId="19">
    <w:abstractNumId w:val="4"/>
  </w:num>
  <w:num w:numId="20">
    <w:abstractNumId w:val="7"/>
  </w:num>
  <w:num w:numId="21">
    <w:abstractNumId w:val="11"/>
  </w:num>
  <w:num w:numId="22">
    <w:abstractNumId w:val="26"/>
  </w:num>
  <w:num w:numId="23">
    <w:abstractNumId w:val="15"/>
  </w:num>
  <w:num w:numId="24">
    <w:abstractNumId w:val="29"/>
  </w:num>
  <w:num w:numId="25">
    <w:abstractNumId w:val="25"/>
  </w:num>
  <w:num w:numId="26">
    <w:abstractNumId w:val="8"/>
  </w:num>
  <w:num w:numId="27">
    <w:abstractNumId w:val="5"/>
  </w:num>
  <w:num w:numId="28">
    <w:abstractNumId w:val="14"/>
  </w:num>
  <w:num w:numId="29">
    <w:abstractNumId w:val="2"/>
  </w:num>
  <w:num w:numId="30">
    <w:abstractNumId w:val="20"/>
  </w:num>
  <w:num w:numId="31">
    <w:abstractNumId w:val="32"/>
  </w:num>
  <w:num w:numId="32">
    <w:abstractNumId w:val="19"/>
  </w:num>
  <w:num w:numId="33">
    <w:abstractNumId w:val="1"/>
  </w:num>
  <w:num w:numId="34">
    <w:abstractNumId w:val="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13B58"/>
    <w:rsid w:val="00050FF0"/>
    <w:rsid w:val="000538B2"/>
    <w:rsid w:val="00095B9D"/>
    <w:rsid w:val="00103C82"/>
    <w:rsid w:val="001A6838"/>
    <w:rsid w:val="002353C5"/>
    <w:rsid w:val="00257713"/>
    <w:rsid w:val="00290D0F"/>
    <w:rsid w:val="002F75C1"/>
    <w:rsid w:val="00303631"/>
    <w:rsid w:val="00352D55"/>
    <w:rsid w:val="00426151"/>
    <w:rsid w:val="004758BD"/>
    <w:rsid w:val="004E18DB"/>
    <w:rsid w:val="00504FE7"/>
    <w:rsid w:val="00535450"/>
    <w:rsid w:val="00561D42"/>
    <w:rsid w:val="00580E88"/>
    <w:rsid w:val="00590650"/>
    <w:rsid w:val="005A2C5A"/>
    <w:rsid w:val="005D0F95"/>
    <w:rsid w:val="005F2E06"/>
    <w:rsid w:val="00604D39"/>
    <w:rsid w:val="006F7E02"/>
    <w:rsid w:val="00702843"/>
    <w:rsid w:val="00715B0F"/>
    <w:rsid w:val="00817915"/>
    <w:rsid w:val="008A4FA4"/>
    <w:rsid w:val="008A6AFC"/>
    <w:rsid w:val="008B205B"/>
    <w:rsid w:val="008D4381"/>
    <w:rsid w:val="009255FD"/>
    <w:rsid w:val="009308D1"/>
    <w:rsid w:val="009E7E53"/>
    <w:rsid w:val="00A0383E"/>
    <w:rsid w:val="00A9595A"/>
    <w:rsid w:val="00AC7D29"/>
    <w:rsid w:val="00AD05EF"/>
    <w:rsid w:val="00AD7D0E"/>
    <w:rsid w:val="00AE68D9"/>
    <w:rsid w:val="00B05CEE"/>
    <w:rsid w:val="00B13B58"/>
    <w:rsid w:val="00BB17C7"/>
    <w:rsid w:val="00BB5D34"/>
    <w:rsid w:val="00BC517D"/>
    <w:rsid w:val="00C67AF4"/>
    <w:rsid w:val="00C72C87"/>
    <w:rsid w:val="00CB6344"/>
    <w:rsid w:val="00D12B0D"/>
    <w:rsid w:val="00E036E9"/>
    <w:rsid w:val="00E31D17"/>
    <w:rsid w:val="00F4548D"/>
    <w:rsid w:val="00F76DFB"/>
    <w:rsid w:val="00F94100"/>
    <w:rsid w:val="00FF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82"/>
    <w:pPr>
      <w:spacing w:before="0"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3C82"/>
    <w:rPr>
      <w:b/>
      <w:bCs/>
    </w:rPr>
  </w:style>
  <w:style w:type="paragraph" w:customStyle="1" w:styleId="a4">
    <w:name w:val="Содержимое таблицы"/>
    <w:basedOn w:val="a"/>
    <w:rsid w:val="00B13B58"/>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Normal (Web)"/>
    <w:basedOn w:val="a"/>
    <w:uiPriority w:val="99"/>
    <w:semiHidden/>
    <w:unhideWhenUsed/>
    <w:rsid w:val="00C67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61D42"/>
    <w:pPr>
      <w:spacing w:after="120"/>
    </w:pPr>
  </w:style>
  <w:style w:type="character" w:customStyle="1" w:styleId="a7">
    <w:name w:val="Основной текст Знак"/>
    <w:basedOn w:val="a0"/>
    <w:link w:val="a6"/>
    <w:uiPriority w:val="99"/>
    <w:semiHidden/>
    <w:rsid w:val="00561D42"/>
  </w:style>
  <w:style w:type="table" w:styleId="a8">
    <w:name w:val="Table Grid"/>
    <w:basedOn w:val="a1"/>
    <w:uiPriority w:val="59"/>
    <w:rsid w:val="00A0383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04D39"/>
    <w:pPr>
      <w:spacing w:after="0" w:line="240" w:lineRule="auto"/>
      <w:ind w:left="720"/>
      <w:contextualSpacing/>
    </w:pPr>
    <w:rPr>
      <w:rFonts w:ascii="Times New Roman" w:eastAsiaTheme="minorEastAsia" w:hAnsi="Times New Roman" w:cs="Times New Roman"/>
      <w:lang w:eastAsia="ru-RU"/>
    </w:rPr>
  </w:style>
  <w:style w:type="paragraph" w:styleId="aa">
    <w:name w:val="Balloon Text"/>
    <w:basedOn w:val="a"/>
    <w:link w:val="ab"/>
    <w:uiPriority w:val="99"/>
    <w:semiHidden/>
    <w:unhideWhenUsed/>
    <w:rsid w:val="007028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2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155">
      <w:bodyDiv w:val="1"/>
      <w:marLeft w:val="0"/>
      <w:marRight w:val="0"/>
      <w:marTop w:val="0"/>
      <w:marBottom w:val="0"/>
      <w:divBdr>
        <w:top w:val="none" w:sz="0" w:space="0" w:color="auto"/>
        <w:left w:val="none" w:sz="0" w:space="0" w:color="auto"/>
        <w:bottom w:val="none" w:sz="0" w:space="0" w:color="auto"/>
        <w:right w:val="none" w:sz="0" w:space="0" w:color="auto"/>
      </w:divBdr>
    </w:div>
    <w:div w:id="705370609">
      <w:bodyDiv w:val="1"/>
      <w:marLeft w:val="0"/>
      <w:marRight w:val="0"/>
      <w:marTop w:val="0"/>
      <w:marBottom w:val="0"/>
      <w:divBdr>
        <w:top w:val="none" w:sz="0" w:space="0" w:color="auto"/>
        <w:left w:val="none" w:sz="0" w:space="0" w:color="auto"/>
        <w:bottom w:val="none" w:sz="0" w:space="0" w:color="auto"/>
        <w:right w:val="none" w:sz="0" w:space="0" w:color="auto"/>
      </w:divBdr>
    </w:div>
    <w:div w:id="1564607768">
      <w:bodyDiv w:val="1"/>
      <w:marLeft w:val="0"/>
      <w:marRight w:val="0"/>
      <w:marTop w:val="0"/>
      <w:marBottom w:val="0"/>
      <w:divBdr>
        <w:top w:val="none" w:sz="0" w:space="0" w:color="auto"/>
        <w:left w:val="none" w:sz="0" w:space="0" w:color="auto"/>
        <w:bottom w:val="none" w:sz="0" w:space="0" w:color="auto"/>
        <w:right w:val="none" w:sz="0" w:space="0" w:color="auto"/>
      </w:divBdr>
    </w:div>
    <w:div w:id="16792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294CA-2F46-41CB-847A-B44C4AD7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11</Pages>
  <Words>4524</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bsg</dc:creator>
  <cp:lastModifiedBy>Людмила Исачкова</cp:lastModifiedBy>
  <cp:revision>11</cp:revision>
  <cp:lastPrinted>2020-06-23T10:19:00Z</cp:lastPrinted>
  <dcterms:created xsi:type="dcterms:W3CDTF">2018-10-18T09:16:00Z</dcterms:created>
  <dcterms:modified xsi:type="dcterms:W3CDTF">2020-06-26T05:27:00Z</dcterms:modified>
</cp:coreProperties>
</file>